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B5C3B" w14:textId="4A100461" w:rsidR="00B01786" w:rsidRDefault="006E1400">
      <w:r>
        <w:t xml:space="preserve">                                                                                                                          Białogard, </w:t>
      </w:r>
      <w:r w:rsidR="002800A9">
        <w:t>18</w:t>
      </w:r>
      <w:r>
        <w:t xml:space="preserve"> listopad</w:t>
      </w:r>
      <w:r w:rsidR="002800A9">
        <w:t>a</w:t>
      </w:r>
      <w:r>
        <w:t xml:space="preserve"> 2020 roku</w:t>
      </w:r>
    </w:p>
    <w:p w14:paraId="20A77226" w14:textId="52D2E47C" w:rsidR="006E1400" w:rsidRDefault="006E1400"/>
    <w:p w14:paraId="7F944A3A" w14:textId="76F08376" w:rsidR="006E1400" w:rsidRDefault="006E1400"/>
    <w:p w14:paraId="03F03165" w14:textId="30A395FB" w:rsidR="006E1400" w:rsidRDefault="006E1400"/>
    <w:p w14:paraId="0EBD910F" w14:textId="6D0EF6AD" w:rsidR="006E1400" w:rsidRDefault="006E1400"/>
    <w:p w14:paraId="721A43DB" w14:textId="74AA0FE2" w:rsidR="006E1400" w:rsidRDefault="006E1400"/>
    <w:p w14:paraId="3B303D86" w14:textId="77777777" w:rsidR="006E1400" w:rsidRDefault="006E1400"/>
    <w:p w14:paraId="5CD2DFC0" w14:textId="1AD2CB0E" w:rsidR="006E1400" w:rsidRPr="00A67CF2" w:rsidRDefault="006E1400" w:rsidP="00A67CF2">
      <w:pPr>
        <w:pStyle w:val="Cytatintensywny"/>
        <w:rPr>
          <w:sz w:val="90"/>
          <w:szCs w:val="90"/>
        </w:rPr>
      </w:pPr>
      <w:r w:rsidRPr="00A67CF2">
        <w:rPr>
          <w:sz w:val="90"/>
          <w:szCs w:val="90"/>
        </w:rPr>
        <w:t>Zapytanie ofertowe</w:t>
      </w:r>
    </w:p>
    <w:p w14:paraId="23C4AA5C" w14:textId="13277F39" w:rsidR="006E1400" w:rsidRDefault="006E1400"/>
    <w:p w14:paraId="6D4866CD" w14:textId="0D9CB00D" w:rsidR="006E1400" w:rsidRDefault="006E1400"/>
    <w:p w14:paraId="4F1A93A6" w14:textId="499F3899" w:rsidR="006E1400" w:rsidRDefault="006E1400"/>
    <w:p w14:paraId="7C4B11A2" w14:textId="66F05BB3" w:rsidR="006E1400" w:rsidRDefault="006E1400"/>
    <w:p w14:paraId="2DFAD8F1" w14:textId="0B615325" w:rsidR="006E1400" w:rsidRDefault="006E1400"/>
    <w:p w14:paraId="2FBF71C2" w14:textId="77777777" w:rsidR="006E1400" w:rsidRDefault="006E1400"/>
    <w:p w14:paraId="01AB7201" w14:textId="294138C0" w:rsidR="006E1400" w:rsidRDefault="006E1400"/>
    <w:p w14:paraId="462AF3EB" w14:textId="6C7F089D" w:rsidR="006E1400" w:rsidRPr="006E1400" w:rsidRDefault="006E1400">
      <w:pPr>
        <w:rPr>
          <w:sz w:val="36"/>
          <w:szCs w:val="36"/>
        </w:rPr>
      </w:pPr>
      <w:r w:rsidRPr="006E1400">
        <w:rPr>
          <w:sz w:val="36"/>
          <w:szCs w:val="36"/>
        </w:rPr>
        <w:t>Przedmiot zamówienia:</w:t>
      </w:r>
    </w:p>
    <w:p w14:paraId="607A5F33" w14:textId="51A32495" w:rsidR="006E1400" w:rsidRDefault="006E1400"/>
    <w:p w14:paraId="7ABF4809" w14:textId="68308495" w:rsidR="006E1400" w:rsidRDefault="006E1400">
      <w:pPr>
        <w:rPr>
          <w:b/>
          <w:bCs/>
          <w:sz w:val="40"/>
          <w:szCs w:val="40"/>
          <w:u w:val="single"/>
        </w:rPr>
      </w:pPr>
      <w:r w:rsidRPr="006E1400">
        <w:rPr>
          <w:b/>
          <w:bCs/>
          <w:sz w:val="40"/>
          <w:szCs w:val="40"/>
          <w:u w:val="single"/>
        </w:rPr>
        <w:t xml:space="preserve">Wybór instytucji finansowej zarządzającej </w:t>
      </w:r>
      <w:r>
        <w:rPr>
          <w:b/>
          <w:bCs/>
          <w:sz w:val="40"/>
          <w:szCs w:val="40"/>
          <w:u w:val="single"/>
        </w:rPr>
        <w:t xml:space="preserve">                                 </w:t>
      </w:r>
      <w:r w:rsidRPr="006E1400">
        <w:rPr>
          <w:b/>
          <w:bCs/>
          <w:sz w:val="40"/>
          <w:szCs w:val="40"/>
          <w:u w:val="single"/>
        </w:rPr>
        <w:t>i prowadzącej Pracownicze Plany Kapitałowe (</w:t>
      </w:r>
      <w:proofErr w:type="gramStart"/>
      <w:r w:rsidRPr="006E1400">
        <w:rPr>
          <w:b/>
          <w:bCs/>
          <w:sz w:val="40"/>
          <w:szCs w:val="40"/>
          <w:u w:val="single"/>
        </w:rPr>
        <w:t>PPK)</w:t>
      </w:r>
      <w:r>
        <w:rPr>
          <w:b/>
          <w:bCs/>
          <w:sz w:val="40"/>
          <w:szCs w:val="40"/>
          <w:u w:val="single"/>
        </w:rPr>
        <w:t xml:space="preserve">   </w:t>
      </w:r>
      <w:proofErr w:type="gramEnd"/>
      <w:r>
        <w:rPr>
          <w:b/>
          <w:bCs/>
          <w:sz w:val="40"/>
          <w:szCs w:val="40"/>
          <w:u w:val="single"/>
        </w:rPr>
        <w:t xml:space="preserve">              w Centrum Kultury i Spotkań Europejskich                                   w Białogardzie</w:t>
      </w:r>
      <w:r w:rsidRPr="006E1400">
        <w:rPr>
          <w:b/>
          <w:bCs/>
          <w:sz w:val="40"/>
          <w:szCs w:val="40"/>
          <w:u w:val="single"/>
        </w:rPr>
        <w:t>.</w:t>
      </w:r>
    </w:p>
    <w:p w14:paraId="285B29E9" w14:textId="4C63AB0E" w:rsidR="006E1400" w:rsidRDefault="006E1400">
      <w:pPr>
        <w:rPr>
          <w:b/>
          <w:bCs/>
          <w:sz w:val="40"/>
          <w:szCs w:val="40"/>
          <w:u w:val="single"/>
        </w:rPr>
      </w:pPr>
    </w:p>
    <w:p w14:paraId="26A62901" w14:textId="4F7FDAF0" w:rsidR="006E1400" w:rsidRDefault="006E1400">
      <w:pPr>
        <w:rPr>
          <w:b/>
          <w:bCs/>
          <w:sz w:val="40"/>
          <w:szCs w:val="40"/>
          <w:u w:val="single"/>
        </w:rPr>
      </w:pPr>
    </w:p>
    <w:p w14:paraId="76FEFF47" w14:textId="2F943BAF" w:rsidR="006E1400" w:rsidRDefault="006E1400">
      <w:pPr>
        <w:rPr>
          <w:b/>
          <w:bCs/>
          <w:sz w:val="40"/>
          <w:szCs w:val="40"/>
          <w:u w:val="single"/>
        </w:rPr>
      </w:pPr>
    </w:p>
    <w:p w14:paraId="19C57C35" w14:textId="483ACFE6" w:rsidR="006E1400" w:rsidRDefault="006E1400">
      <w:pPr>
        <w:rPr>
          <w:b/>
          <w:bCs/>
          <w:sz w:val="40"/>
          <w:szCs w:val="40"/>
          <w:u w:val="single"/>
        </w:rPr>
      </w:pPr>
    </w:p>
    <w:p w14:paraId="134691CF" w14:textId="4BD0EA65" w:rsidR="006E1400" w:rsidRPr="00C230CF" w:rsidRDefault="006E1400" w:rsidP="004172E0">
      <w:pPr>
        <w:pStyle w:val="Cytatintensywny"/>
        <w:numPr>
          <w:ilvl w:val="0"/>
          <w:numId w:val="11"/>
        </w:numPr>
        <w:rPr>
          <w:b/>
          <w:bCs/>
          <w:sz w:val="32"/>
          <w:szCs w:val="32"/>
        </w:rPr>
      </w:pPr>
      <w:r w:rsidRPr="00C230CF">
        <w:rPr>
          <w:b/>
          <w:bCs/>
          <w:sz w:val="32"/>
          <w:szCs w:val="32"/>
        </w:rPr>
        <w:t>Nazwa i adres Zamawiającego</w:t>
      </w:r>
    </w:p>
    <w:p w14:paraId="6F18E6D8" w14:textId="6FA3A9D6" w:rsidR="006E1400" w:rsidRDefault="006E1400" w:rsidP="006E14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Centrum Kultury i Spotkań Europejskich </w:t>
      </w:r>
    </w:p>
    <w:p w14:paraId="74B75D04" w14:textId="62EB682C" w:rsidR="006E1400" w:rsidRDefault="006E1400" w:rsidP="006E14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Ul. 1 Maja 15, </w:t>
      </w:r>
    </w:p>
    <w:p w14:paraId="7C08474F" w14:textId="35B940D2" w:rsidR="006E1400" w:rsidRDefault="006E1400" w:rsidP="006E14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78-200 Białogard</w:t>
      </w:r>
    </w:p>
    <w:p w14:paraId="1EF8937B" w14:textId="4ECD6002" w:rsidR="006E1400" w:rsidRDefault="006E1400" w:rsidP="006E14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Tel. 94 311 90 90</w:t>
      </w:r>
    </w:p>
    <w:p w14:paraId="37E8FD33" w14:textId="5A3BC1E5" w:rsidR="006E1400" w:rsidRDefault="006E1400" w:rsidP="006E14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Adres e-mail: </w:t>
      </w:r>
      <w:hyperlink r:id="rId5" w:history="1">
        <w:r w:rsidRPr="00A275BB">
          <w:rPr>
            <w:rStyle w:val="Hipercze"/>
            <w:sz w:val="24"/>
            <w:szCs w:val="24"/>
          </w:rPr>
          <w:t>kultura@bialogard.info</w:t>
        </w:r>
      </w:hyperlink>
    </w:p>
    <w:p w14:paraId="3922481E" w14:textId="1F644EEE" w:rsidR="006E1400" w:rsidRPr="00C230CF" w:rsidRDefault="006E1400" w:rsidP="00EB6E8B">
      <w:pPr>
        <w:pStyle w:val="Cytatintensywny"/>
        <w:numPr>
          <w:ilvl w:val="0"/>
          <w:numId w:val="11"/>
        </w:numPr>
        <w:rPr>
          <w:b/>
          <w:bCs/>
          <w:sz w:val="32"/>
          <w:szCs w:val="32"/>
        </w:rPr>
      </w:pPr>
      <w:r w:rsidRPr="00C230CF">
        <w:rPr>
          <w:b/>
          <w:bCs/>
          <w:sz w:val="32"/>
          <w:szCs w:val="32"/>
        </w:rPr>
        <w:t>Tryb udzielenia zamówienia</w:t>
      </w:r>
    </w:p>
    <w:p w14:paraId="2C184413" w14:textId="2310AE6B" w:rsidR="006E1400" w:rsidRDefault="006E1400" w:rsidP="006E140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Postępowanie prowadzone jest w trybie zapytania ofertowego, zwanego dalej „zapytaniem”, do którego nie mają zastosowania przepisy ustawy z dnia 29 stycznia 2004 roku. Prawo zam</w:t>
      </w:r>
      <w:r w:rsidR="00E76B89">
        <w:rPr>
          <w:sz w:val="24"/>
          <w:szCs w:val="24"/>
        </w:rPr>
        <w:t xml:space="preserve">ówień publicznych (Dz. U. z 2019 </w:t>
      </w:r>
      <w:proofErr w:type="gramStart"/>
      <w:r w:rsidR="00E76B89">
        <w:rPr>
          <w:sz w:val="24"/>
          <w:szCs w:val="24"/>
        </w:rPr>
        <w:t>r. ,</w:t>
      </w:r>
      <w:proofErr w:type="gramEnd"/>
      <w:r w:rsidR="00E76B89">
        <w:rPr>
          <w:sz w:val="24"/>
          <w:szCs w:val="24"/>
        </w:rPr>
        <w:t xml:space="preserve"> poz.     1843 z </w:t>
      </w:r>
      <w:proofErr w:type="spellStart"/>
      <w:r w:rsidR="00E76B89">
        <w:rPr>
          <w:sz w:val="24"/>
          <w:szCs w:val="24"/>
        </w:rPr>
        <w:t>późn</w:t>
      </w:r>
      <w:proofErr w:type="spellEnd"/>
      <w:r w:rsidR="00E76B89">
        <w:rPr>
          <w:sz w:val="24"/>
          <w:szCs w:val="24"/>
        </w:rPr>
        <w:t xml:space="preserve">. </w:t>
      </w:r>
      <w:proofErr w:type="gramStart"/>
      <w:r w:rsidR="00E76B89">
        <w:rPr>
          <w:sz w:val="24"/>
          <w:szCs w:val="24"/>
        </w:rPr>
        <w:t>zm. ,</w:t>
      </w:r>
      <w:proofErr w:type="gramEnd"/>
      <w:r w:rsidR="00E76B89">
        <w:rPr>
          <w:sz w:val="24"/>
          <w:szCs w:val="24"/>
        </w:rPr>
        <w:t xml:space="preserve"> zwanej dalej „ustawą P</w:t>
      </w:r>
      <w:r w:rsidR="00621959">
        <w:rPr>
          <w:sz w:val="24"/>
          <w:szCs w:val="24"/>
        </w:rPr>
        <w:t>ZP</w:t>
      </w:r>
      <w:r w:rsidR="00E76B89">
        <w:rPr>
          <w:sz w:val="24"/>
          <w:szCs w:val="24"/>
        </w:rPr>
        <w:t>”.</w:t>
      </w:r>
    </w:p>
    <w:p w14:paraId="39A5C1A9" w14:textId="28F7E496" w:rsidR="00E76B89" w:rsidRDefault="00E76B89" w:rsidP="006E140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Niniejsze postępowanie o udzielenie zamówienia prowadzone jest z zachowaniem zasad uczciwej konkurencji, jawności i przejrzystości. </w:t>
      </w:r>
    </w:p>
    <w:p w14:paraId="490928EE" w14:textId="4B359AEA" w:rsidR="00E76B89" w:rsidRPr="00C230CF" w:rsidRDefault="00E76B89" w:rsidP="004172E0">
      <w:pPr>
        <w:pStyle w:val="Cytatintensywny"/>
        <w:numPr>
          <w:ilvl w:val="0"/>
          <w:numId w:val="11"/>
        </w:numPr>
        <w:rPr>
          <w:b/>
          <w:bCs/>
          <w:sz w:val="32"/>
          <w:szCs w:val="32"/>
        </w:rPr>
      </w:pPr>
      <w:r w:rsidRPr="00C230CF">
        <w:rPr>
          <w:b/>
          <w:bCs/>
          <w:sz w:val="32"/>
          <w:szCs w:val="32"/>
        </w:rPr>
        <w:t>Opis przedmiotu zamówienia</w:t>
      </w:r>
    </w:p>
    <w:p w14:paraId="10105228" w14:textId="41F1D845" w:rsidR="00E76B89" w:rsidRDefault="00E76B89" w:rsidP="00E76B8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Nazwa postępowania nadana przez Zamawiającego: Wybór instytucji finansowej zarządzającej i prowadzącej Pracownicze Plany Kapitałowe (</w:t>
      </w:r>
      <w:proofErr w:type="gramStart"/>
      <w:r>
        <w:rPr>
          <w:sz w:val="24"/>
          <w:szCs w:val="24"/>
        </w:rPr>
        <w:t xml:space="preserve">PPK) </w:t>
      </w:r>
      <w:r w:rsidR="00EB2683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Centrum Kultury i Spotkań Europejskich w Białogardzie. </w:t>
      </w:r>
    </w:p>
    <w:p w14:paraId="7E35D798" w14:textId="3401BE64" w:rsidR="00E76B89" w:rsidRDefault="00E76B89" w:rsidP="00E76B8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Znak postępowania </w:t>
      </w:r>
      <w:r w:rsidR="00EB2683">
        <w:rPr>
          <w:sz w:val="24"/>
          <w:szCs w:val="24"/>
        </w:rPr>
        <w:t>FK.171.2020</w:t>
      </w:r>
    </w:p>
    <w:p w14:paraId="43271E4D" w14:textId="00C11AFE" w:rsidR="00E76B89" w:rsidRDefault="00E76B89" w:rsidP="00E76B8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zamówienia jest wybór instytucji finansowej zarządzającej i prowadzącej Pracownicze Plany Kapitałowe dla Zamawiającego zgodnie z warunkami zawartymi w niniejszym zapytaniu oraz na zasadach określonych w ustawie z dnia 4 października 2018 roku o pracowniczych planach kapitałowych (Dz. U. z 2018 r., poz. 2215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zwanej dalej ustawa</w:t>
      </w:r>
      <w:r w:rsidR="00EB268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o PPK.</w:t>
      </w:r>
    </w:p>
    <w:p w14:paraId="1F2C0BAF" w14:textId="7AC05C0A" w:rsidR="00E76B89" w:rsidRDefault="00E76B89" w:rsidP="00E76B8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Warunki zamówienia:</w:t>
      </w:r>
    </w:p>
    <w:p w14:paraId="4097F4C0" w14:textId="5CF638E0" w:rsidR="00E76B89" w:rsidRDefault="00E76B89" w:rsidP="00E76B89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Zapewnienie przez Wykonawcę wsparcia w procesie wdrożenia PPK                w tym:</w:t>
      </w:r>
    </w:p>
    <w:p w14:paraId="39BE30E9" w14:textId="6F43BB32" w:rsidR="00E76B89" w:rsidRDefault="00E76B89" w:rsidP="00E76B8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Przeprowadzenie kampanii informacyjnej wśród pracowników na temat PPK;</w:t>
      </w:r>
    </w:p>
    <w:p w14:paraId="7015B374" w14:textId="5FED038E" w:rsidR="00E76B89" w:rsidRDefault="00782915" w:rsidP="00E76B8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Przeszkolenie wskazanych przez Zamawiającego pracowników z zakresu zasad i obsługi administracyjnej PPK;</w:t>
      </w:r>
    </w:p>
    <w:p w14:paraId="22AE5008" w14:textId="60FC5B2C" w:rsidR="00782915" w:rsidRDefault="00782915" w:rsidP="00E76B8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Opracowanie wstępnego harmonogramu wdrożenia w uzgodnieniu z Zamawiającym;</w:t>
      </w:r>
    </w:p>
    <w:p w14:paraId="4C429B1F" w14:textId="07F40D78" w:rsidR="00782915" w:rsidRDefault="00782915" w:rsidP="00E76B8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Inne działania proponowane przez Wykonawcę (proszę opisać je w pkt III Formularza Ofertowego).</w:t>
      </w:r>
    </w:p>
    <w:p w14:paraId="38B577F4" w14:textId="39C1F7FA" w:rsidR="00782915" w:rsidRDefault="00621959" w:rsidP="0078291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Kompleksowe wsparcie formalno-prawne związane z wdrożeniem PPK, w tym:</w:t>
      </w:r>
    </w:p>
    <w:p w14:paraId="6153012B" w14:textId="64D51AF0" w:rsidR="00621959" w:rsidRDefault="00621959" w:rsidP="00621959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Przygotowanie pełnej dokumentacji i wzorów dokumentów dotyczących PPK w wersji papierowej i elektronicznej;</w:t>
      </w:r>
    </w:p>
    <w:p w14:paraId="5E775442" w14:textId="47A5B8B5" w:rsidR="00621959" w:rsidRDefault="00621959" w:rsidP="00621959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Wsparcie prawne przy rozwiązywaniu problemów interpretacyjnych;</w:t>
      </w:r>
    </w:p>
    <w:p w14:paraId="3BABE261" w14:textId="0C47332B" w:rsidR="00621959" w:rsidRDefault="00621959" w:rsidP="00621959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Opracowanie procedur wdrożenia PPK oraz zasad jego funkcjonowania w uzgodnieniu z Zamawiającym.</w:t>
      </w:r>
    </w:p>
    <w:p w14:paraId="2282BD8F" w14:textId="778E2AFD" w:rsidR="00E220EE" w:rsidRDefault="00E220EE" w:rsidP="00E220EE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Uruchomienie, wdrożenie i bieżąca obsługa PPK, w tym:</w:t>
      </w:r>
    </w:p>
    <w:p w14:paraId="24143674" w14:textId="690511EB" w:rsidR="00E220EE" w:rsidRDefault="00E220EE" w:rsidP="00E220E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dedykowany koordynator/opiekun dla współpracy z Zamawiającym;</w:t>
      </w:r>
    </w:p>
    <w:p w14:paraId="13674862" w14:textId="0310A755" w:rsidR="00E220EE" w:rsidRDefault="00E220EE" w:rsidP="00E220E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platforma internetowa i infolinia dla bieżącej obsługi uczestników PPK;</w:t>
      </w:r>
    </w:p>
    <w:p w14:paraId="3B4E282C" w14:textId="46B206C6" w:rsidR="00E220EE" w:rsidRDefault="00E220EE" w:rsidP="00E220E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aplikacja dla Zamawiającego do zarządzania PPK drogą elektroniczną.</w:t>
      </w:r>
    </w:p>
    <w:p w14:paraId="36BAC5AD" w14:textId="09B7FA70" w:rsidR="00E220EE" w:rsidRDefault="00E220EE" w:rsidP="00E220E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Informacje o Zamawiającym</w:t>
      </w:r>
    </w:p>
    <w:p w14:paraId="720F3D87" w14:textId="11BC4747" w:rsidR="00E220EE" w:rsidRDefault="00E220EE" w:rsidP="00E220EE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Zamawiający informuje, że na dzień 01 listopada 2020 roku zatrudnia 15 pracowników o następującej strukturze wiekowej:</w:t>
      </w:r>
    </w:p>
    <w:p w14:paraId="7F07171A" w14:textId="4E0E3602" w:rsidR="000D345D" w:rsidRDefault="000D345D" w:rsidP="00E220EE">
      <w:pPr>
        <w:pStyle w:val="Akapitzlist"/>
        <w:ind w:left="1440"/>
        <w:rPr>
          <w:sz w:val="24"/>
          <w:szCs w:val="24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570"/>
        <w:gridCol w:w="3202"/>
        <w:gridCol w:w="3850"/>
      </w:tblGrid>
      <w:tr w:rsidR="000D345D" w14:paraId="65E71C8C" w14:textId="77777777" w:rsidTr="000D345D">
        <w:tc>
          <w:tcPr>
            <w:tcW w:w="3772" w:type="dxa"/>
            <w:gridSpan w:val="2"/>
          </w:tcPr>
          <w:p w14:paraId="7ABD9B18" w14:textId="45F1A9C2" w:rsidR="000D345D" w:rsidRPr="000D345D" w:rsidRDefault="000D345D" w:rsidP="000D345D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D345D">
              <w:rPr>
                <w:b/>
                <w:bCs/>
                <w:sz w:val="24"/>
                <w:szCs w:val="24"/>
              </w:rPr>
              <w:t>Rok urodzenia</w:t>
            </w:r>
          </w:p>
        </w:tc>
        <w:tc>
          <w:tcPr>
            <w:tcW w:w="3850" w:type="dxa"/>
          </w:tcPr>
          <w:p w14:paraId="56F3E6B9" w14:textId="40D37265" w:rsidR="000D345D" w:rsidRPr="000D345D" w:rsidRDefault="000D345D" w:rsidP="000D345D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D345D">
              <w:rPr>
                <w:b/>
                <w:bCs/>
                <w:sz w:val="24"/>
                <w:szCs w:val="24"/>
              </w:rPr>
              <w:t>Ilość pracowników</w:t>
            </w:r>
          </w:p>
        </w:tc>
      </w:tr>
      <w:tr w:rsidR="000D345D" w14:paraId="6C8374BE" w14:textId="77777777" w:rsidTr="000D345D">
        <w:tc>
          <w:tcPr>
            <w:tcW w:w="570" w:type="dxa"/>
          </w:tcPr>
          <w:p w14:paraId="6E3F22CA" w14:textId="0DD3F892" w:rsidR="000D345D" w:rsidRPr="000D345D" w:rsidRDefault="000D345D" w:rsidP="000D345D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D345D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3202" w:type="dxa"/>
          </w:tcPr>
          <w:p w14:paraId="065CA973" w14:textId="77777777" w:rsidR="000D345D" w:rsidRDefault="000D345D" w:rsidP="000D345D">
            <w:pPr>
              <w:pStyle w:val="Akapitzlist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0D345D">
              <w:rPr>
                <w:i/>
                <w:iCs/>
                <w:sz w:val="24"/>
                <w:szCs w:val="24"/>
              </w:rPr>
              <w:t>1959-1972</w:t>
            </w:r>
          </w:p>
          <w:p w14:paraId="03DD6F82" w14:textId="5A263218" w:rsidR="000D345D" w:rsidRPr="000D345D" w:rsidRDefault="000D345D" w:rsidP="000D345D">
            <w:pPr>
              <w:pStyle w:val="Akapitzlist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14:paraId="072689DC" w14:textId="27503E9B" w:rsidR="000D345D" w:rsidRDefault="000D345D" w:rsidP="000D345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345D" w14:paraId="4FEA495A" w14:textId="77777777" w:rsidTr="000D345D">
        <w:tc>
          <w:tcPr>
            <w:tcW w:w="570" w:type="dxa"/>
          </w:tcPr>
          <w:p w14:paraId="0A22833B" w14:textId="0FB43B1F" w:rsidR="000D345D" w:rsidRPr="000D345D" w:rsidRDefault="000D345D" w:rsidP="000D345D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D345D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3202" w:type="dxa"/>
          </w:tcPr>
          <w:p w14:paraId="66D8FD8E" w14:textId="77777777" w:rsidR="000D345D" w:rsidRDefault="000D345D" w:rsidP="000D345D">
            <w:pPr>
              <w:pStyle w:val="Akapitzlist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0D345D">
              <w:rPr>
                <w:i/>
                <w:iCs/>
                <w:sz w:val="24"/>
                <w:szCs w:val="24"/>
              </w:rPr>
              <w:t>1973-1977</w:t>
            </w:r>
          </w:p>
          <w:p w14:paraId="34E886B6" w14:textId="2BDD60D8" w:rsidR="000D345D" w:rsidRPr="000D345D" w:rsidRDefault="000D345D" w:rsidP="000D345D">
            <w:pPr>
              <w:pStyle w:val="Akapitzlist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14:paraId="6911189E" w14:textId="4C7E9846" w:rsidR="000D345D" w:rsidRDefault="000D345D" w:rsidP="000D345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345D" w14:paraId="1FAD6B2B" w14:textId="77777777" w:rsidTr="000D345D">
        <w:tc>
          <w:tcPr>
            <w:tcW w:w="570" w:type="dxa"/>
          </w:tcPr>
          <w:p w14:paraId="6A0CE75F" w14:textId="26ED321C" w:rsidR="000D345D" w:rsidRPr="000D345D" w:rsidRDefault="000D345D" w:rsidP="000D345D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D345D">
              <w:rPr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3202" w:type="dxa"/>
          </w:tcPr>
          <w:p w14:paraId="42FA4AEF" w14:textId="77777777" w:rsidR="000D345D" w:rsidRDefault="000D345D" w:rsidP="000D345D">
            <w:pPr>
              <w:pStyle w:val="Akapitzlist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0D345D">
              <w:rPr>
                <w:i/>
                <w:iCs/>
                <w:sz w:val="24"/>
                <w:szCs w:val="24"/>
              </w:rPr>
              <w:t>1978-1982</w:t>
            </w:r>
          </w:p>
          <w:p w14:paraId="38796CCB" w14:textId="2D842E8B" w:rsidR="000D345D" w:rsidRPr="000D345D" w:rsidRDefault="000D345D" w:rsidP="000D345D">
            <w:pPr>
              <w:pStyle w:val="Akapitzlist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14:paraId="0C151403" w14:textId="2FA498B6" w:rsidR="000D345D" w:rsidRDefault="000D345D" w:rsidP="000D345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345D" w14:paraId="2BB71A0E" w14:textId="77777777" w:rsidTr="000D345D">
        <w:tc>
          <w:tcPr>
            <w:tcW w:w="570" w:type="dxa"/>
          </w:tcPr>
          <w:p w14:paraId="5AF50D50" w14:textId="3442F212" w:rsidR="000D345D" w:rsidRPr="000D345D" w:rsidRDefault="000D345D" w:rsidP="000D345D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D345D">
              <w:rPr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3202" w:type="dxa"/>
          </w:tcPr>
          <w:p w14:paraId="4B6C9976" w14:textId="77777777" w:rsidR="000D345D" w:rsidRDefault="000D345D" w:rsidP="000D345D">
            <w:pPr>
              <w:pStyle w:val="Akapitzlist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0D345D">
              <w:rPr>
                <w:i/>
                <w:iCs/>
                <w:sz w:val="24"/>
                <w:szCs w:val="24"/>
              </w:rPr>
              <w:t>1983-1987</w:t>
            </w:r>
          </w:p>
          <w:p w14:paraId="3AA2620C" w14:textId="171994C2" w:rsidR="000D345D" w:rsidRPr="000D345D" w:rsidRDefault="000D345D" w:rsidP="000D345D">
            <w:pPr>
              <w:pStyle w:val="Akapitzlist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14:paraId="060C94DA" w14:textId="58834B71" w:rsidR="000D345D" w:rsidRDefault="000D345D" w:rsidP="000D345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345D" w14:paraId="6C5341A4" w14:textId="77777777" w:rsidTr="000D345D">
        <w:tc>
          <w:tcPr>
            <w:tcW w:w="570" w:type="dxa"/>
          </w:tcPr>
          <w:p w14:paraId="2A6F6108" w14:textId="6DB280D6" w:rsidR="000D345D" w:rsidRPr="000D345D" w:rsidRDefault="000D345D" w:rsidP="000D345D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D345D">
              <w:rPr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3202" w:type="dxa"/>
          </w:tcPr>
          <w:p w14:paraId="0BE1A0D3" w14:textId="77777777" w:rsidR="000D345D" w:rsidRDefault="000D345D" w:rsidP="000D345D">
            <w:pPr>
              <w:pStyle w:val="Akapitzlist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0D345D">
              <w:rPr>
                <w:i/>
                <w:iCs/>
                <w:sz w:val="24"/>
                <w:szCs w:val="24"/>
              </w:rPr>
              <w:t>1988-1991</w:t>
            </w:r>
          </w:p>
          <w:p w14:paraId="4D16DA1E" w14:textId="20482C8B" w:rsidR="000D345D" w:rsidRPr="000D345D" w:rsidRDefault="000D345D" w:rsidP="000D345D">
            <w:pPr>
              <w:pStyle w:val="Akapitzlist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14:paraId="0DEA307F" w14:textId="3FF21946" w:rsidR="000D345D" w:rsidRDefault="000D345D" w:rsidP="000D345D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345D" w14:paraId="05EAD949" w14:textId="77777777" w:rsidTr="000D345D">
        <w:tc>
          <w:tcPr>
            <w:tcW w:w="3772" w:type="dxa"/>
            <w:gridSpan w:val="2"/>
          </w:tcPr>
          <w:p w14:paraId="510A11AF" w14:textId="3BF20955" w:rsidR="000D345D" w:rsidRPr="000D345D" w:rsidRDefault="000D345D" w:rsidP="000D345D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D345D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50" w:type="dxa"/>
          </w:tcPr>
          <w:p w14:paraId="0A555000" w14:textId="019C0987" w:rsidR="000D345D" w:rsidRPr="000D345D" w:rsidRDefault="000D345D" w:rsidP="000D345D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D345D">
              <w:rPr>
                <w:b/>
                <w:bCs/>
                <w:sz w:val="24"/>
                <w:szCs w:val="24"/>
              </w:rPr>
              <w:t>15</w:t>
            </w:r>
          </w:p>
        </w:tc>
      </w:tr>
    </w:tbl>
    <w:p w14:paraId="123AC46B" w14:textId="77777777" w:rsidR="000D345D" w:rsidRDefault="000D345D" w:rsidP="00E220EE">
      <w:pPr>
        <w:pStyle w:val="Akapitzlist"/>
        <w:ind w:left="1440"/>
        <w:rPr>
          <w:sz w:val="24"/>
          <w:szCs w:val="24"/>
        </w:rPr>
      </w:pPr>
    </w:p>
    <w:p w14:paraId="7F0F05C1" w14:textId="6E9AAA21" w:rsidR="00E220EE" w:rsidRDefault="000D345D" w:rsidP="000D345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Nazwa i kod według Wspólnego Słownika Zamówień (CPV):</w:t>
      </w:r>
    </w:p>
    <w:p w14:paraId="3E7D93AC" w14:textId="729705AC" w:rsidR="000D345D" w:rsidRDefault="000D345D" w:rsidP="000D345D">
      <w:pPr>
        <w:pStyle w:val="Akapitzlist"/>
        <w:ind w:left="1440"/>
        <w:rPr>
          <w:sz w:val="24"/>
          <w:szCs w:val="24"/>
        </w:rPr>
      </w:pPr>
    </w:p>
    <w:p w14:paraId="26C18FAC" w14:textId="6AA99DE2" w:rsidR="000D345D" w:rsidRDefault="000D345D" w:rsidP="000D345D">
      <w:pPr>
        <w:pStyle w:val="Akapitzlist"/>
        <w:ind w:left="1440"/>
        <w:rPr>
          <w:b/>
          <w:bCs/>
          <w:sz w:val="24"/>
          <w:szCs w:val="24"/>
        </w:rPr>
      </w:pPr>
      <w:r w:rsidRPr="000D345D">
        <w:rPr>
          <w:b/>
          <w:bCs/>
          <w:sz w:val="24"/>
          <w:szCs w:val="24"/>
        </w:rPr>
        <w:t>66131100-8 usługi inwestycyjne w fundusze emerytalno-rentowe</w:t>
      </w:r>
    </w:p>
    <w:p w14:paraId="081AD0E7" w14:textId="07CCF3AE" w:rsidR="000D345D" w:rsidRDefault="000D345D" w:rsidP="000D345D">
      <w:pPr>
        <w:pStyle w:val="Akapitzlist"/>
        <w:ind w:left="1440"/>
        <w:rPr>
          <w:b/>
          <w:bCs/>
          <w:sz w:val="24"/>
          <w:szCs w:val="24"/>
        </w:rPr>
      </w:pPr>
    </w:p>
    <w:p w14:paraId="6109F195" w14:textId="34A2D93B" w:rsidR="000D345D" w:rsidRPr="00C230CF" w:rsidRDefault="000D345D" w:rsidP="004172E0">
      <w:pPr>
        <w:pStyle w:val="Cytatintensywny"/>
        <w:numPr>
          <w:ilvl w:val="0"/>
          <w:numId w:val="11"/>
        </w:numPr>
        <w:rPr>
          <w:b/>
          <w:bCs/>
          <w:sz w:val="32"/>
          <w:szCs w:val="32"/>
        </w:rPr>
      </w:pPr>
      <w:r w:rsidRPr="00C230CF">
        <w:rPr>
          <w:b/>
          <w:bCs/>
          <w:sz w:val="32"/>
          <w:szCs w:val="32"/>
        </w:rPr>
        <w:t>Termin wykonania zamówienia</w:t>
      </w:r>
    </w:p>
    <w:p w14:paraId="61DC8020" w14:textId="56A7AD47" w:rsidR="00894529" w:rsidRDefault="00894529" w:rsidP="000D345D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Termin realizacji przedmiotu zamówienia:</w:t>
      </w:r>
    </w:p>
    <w:p w14:paraId="79AF4E63" w14:textId="7E15A3B3" w:rsidR="00894529" w:rsidRDefault="00894529" w:rsidP="00E52A0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Zrealizowanie postanowień zawartych w rozdziale III pkt. 4 „Warunki zamówienia” w terminie do dnia </w:t>
      </w:r>
      <w:r w:rsidR="00C63B5C">
        <w:rPr>
          <w:sz w:val="24"/>
          <w:szCs w:val="24"/>
        </w:rPr>
        <w:t>31</w:t>
      </w:r>
      <w:r>
        <w:rPr>
          <w:sz w:val="24"/>
          <w:szCs w:val="24"/>
        </w:rPr>
        <w:t xml:space="preserve"> grudnia 2020 roku;</w:t>
      </w:r>
    </w:p>
    <w:p w14:paraId="14C6586B" w14:textId="34394131" w:rsidR="00894529" w:rsidRDefault="00894529" w:rsidP="00E52A0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Zawarcie umowy o zarządzanie PPK w terminie do dnia 26.03.2021 r.;</w:t>
      </w:r>
    </w:p>
    <w:p w14:paraId="1386BF35" w14:textId="2B5901EF" w:rsidR="00894529" w:rsidRDefault="00894529" w:rsidP="00E52A0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Zawarcie umów o prowadzenie PPK nie później niż do dnia 10.04.2021r. </w:t>
      </w:r>
    </w:p>
    <w:p w14:paraId="32920FF4" w14:textId="63747D8C" w:rsidR="00E52A07" w:rsidRDefault="00FB0277" w:rsidP="004172E0">
      <w:pPr>
        <w:pStyle w:val="Cytatintensywny"/>
        <w:numPr>
          <w:ilvl w:val="0"/>
          <w:numId w:val="11"/>
        </w:numPr>
        <w:spacing w:line="240" w:lineRule="auto"/>
        <w:rPr>
          <w:b/>
          <w:bCs/>
          <w:sz w:val="32"/>
          <w:szCs w:val="32"/>
        </w:rPr>
      </w:pPr>
      <w:r w:rsidRPr="00E52A07">
        <w:rPr>
          <w:b/>
          <w:bCs/>
          <w:sz w:val="32"/>
          <w:szCs w:val="32"/>
        </w:rPr>
        <w:t>Informacje dotyczące ofert częściowych</w:t>
      </w:r>
    </w:p>
    <w:p w14:paraId="10AC0738" w14:textId="59F54CD9" w:rsidR="00FB0277" w:rsidRPr="00E52A07" w:rsidRDefault="00FB0277" w:rsidP="00E52A07">
      <w:pPr>
        <w:pStyle w:val="Cytatintensywny"/>
        <w:spacing w:line="240" w:lineRule="auto"/>
        <w:rPr>
          <w:b/>
          <w:bCs/>
          <w:sz w:val="32"/>
          <w:szCs w:val="32"/>
        </w:rPr>
      </w:pPr>
      <w:r w:rsidRPr="00E52A07">
        <w:rPr>
          <w:b/>
          <w:bCs/>
          <w:sz w:val="32"/>
          <w:szCs w:val="32"/>
        </w:rPr>
        <w:t xml:space="preserve"> i wariantowych</w:t>
      </w:r>
    </w:p>
    <w:p w14:paraId="44B26845" w14:textId="4F7FA6FC" w:rsidR="00FB0277" w:rsidRDefault="00FB0277" w:rsidP="00E52A07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nie dopuszcza możliwości składania ofert częściowych </w:t>
      </w:r>
      <w:r w:rsidR="00E52A07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i wariantowych</w:t>
      </w:r>
    </w:p>
    <w:p w14:paraId="16B0895B" w14:textId="246A2BEE" w:rsidR="00FB0277" w:rsidRPr="00C230CF" w:rsidRDefault="00FB0277" w:rsidP="004172E0">
      <w:pPr>
        <w:pStyle w:val="Cytatintensywny"/>
        <w:numPr>
          <w:ilvl w:val="0"/>
          <w:numId w:val="11"/>
        </w:numPr>
        <w:rPr>
          <w:b/>
          <w:bCs/>
          <w:sz w:val="32"/>
          <w:szCs w:val="32"/>
        </w:rPr>
      </w:pPr>
      <w:r w:rsidRPr="00C230CF">
        <w:rPr>
          <w:b/>
          <w:bCs/>
          <w:sz w:val="32"/>
          <w:szCs w:val="32"/>
        </w:rPr>
        <w:t>Warunki udziału w postępowaniu</w:t>
      </w:r>
      <w:r w:rsidR="004172E0">
        <w:rPr>
          <w:b/>
          <w:bCs/>
          <w:sz w:val="32"/>
          <w:szCs w:val="32"/>
        </w:rPr>
        <w:t xml:space="preserve"> </w:t>
      </w:r>
    </w:p>
    <w:p w14:paraId="6CF0FD4E" w14:textId="77777777" w:rsidR="00FB0277" w:rsidRDefault="00FB0277" w:rsidP="00E52A07">
      <w:pPr>
        <w:pStyle w:val="Akapitzlist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0277">
        <w:rPr>
          <w:rFonts w:eastAsia="Times New Roman" w:cstheme="minorHAnsi"/>
          <w:sz w:val="24"/>
          <w:szCs w:val="24"/>
          <w:lang w:eastAsia="pl-PL"/>
        </w:rPr>
        <w:t>O udzielenie zamówienia mogą ubiegać się Wykonawcy, którzy spełniają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 xml:space="preserve">następujące </w:t>
      </w:r>
      <w:r w:rsidRPr="00FB0277">
        <w:rPr>
          <w:rFonts w:eastAsia="Times New Roman" w:cstheme="minorHAnsi"/>
          <w:sz w:val="24"/>
          <w:szCs w:val="24"/>
          <w:lang w:eastAsia="pl-PL"/>
        </w:rPr>
        <w:t xml:space="preserve"> warunki</w:t>
      </w:r>
      <w:proofErr w:type="gramEnd"/>
      <w:r w:rsidRPr="00FB0277">
        <w:rPr>
          <w:rFonts w:eastAsia="Times New Roman" w:cstheme="minorHAnsi"/>
          <w:sz w:val="24"/>
          <w:szCs w:val="24"/>
          <w:lang w:eastAsia="pl-PL"/>
        </w:rPr>
        <w:t xml:space="preserve">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B0277">
        <w:rPr>
          <w:rFonts w:eastAsia="Times New Roman" w:cstheme="minorHAnsi"/>
          <w:sz w:val="24"/>
          <w:szCs w:val="24"/>
          <w:lang w:eastAsia="pl-PL"/>
        </w:rPr>
        <w:t>w postępowaniu:</w:t>
      </w:r>
    </w:p>
    <w:p w14:paraId="03BB03C4" w14:textId="47F56E02" w:rsidR="00FB0277" w:rsidRDefault="00FB0277" w:rsidP="00E52A07">
      <w:pPr>
        <w:pStyle w:val="Akapitzlist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0277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B0277">
        <w:rPr>
          <w:rFonts w:eastAsia="Times New Roman" w:cstheme="minorHAnsi"/>
          <w:sz w:val="24"/>
          <w:szCs w:val="24"/>
          <w:lang w:eastAsia="pl-PL"/>
        </w:rPr>
        <w:t xml:space="preserve">spełniają warunki określone w ustawie z dnia 4 października 2018 r. </w:t>
      </w:r>
      <w:r w:rsidR="00E52A07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</w:t>
      </w:r>
      <w:r w:rsidRPr="00FB0277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B0277">
        <w:rPr>
          <w:rFonts w:eastAsia="Times New Roman" w:cstheme="minorHAnsi"/>
          <w:sz w:val="24"/>
          <w:szCs w:val="24"/>
          <w:lang w:eastAsia="pl-PL"/>
        </w:rPr>
        <w:t>pracowniczych planach kapitałowych, czyli:</w:t>
      </w:r>
    </w:p>
    <w:p w14:paraId="36A5B0C7" w14:textId="7AA5A3CF" w:rsidR="00FB0277" w:rsidRDefault="00FB0277" w:rsidP="00E52A07">
      <w:pPr>
        <w:pStyle w:val="Akapitzlist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 posiadają uprawnienia do wykonywania określonych prac lub czynności, jeżeli przepisy nakładają taki obowiązek,</w:t>
      </w:r>
    </w:p>
    <w:p w14:paraId="70E32294" w14:textId="77777777" w:rsidR="00410BEE" w:rsidRDefault="00FB0277" w:rsidP="00E52A07">
      <w:pPr>
        <w:pStyle w:val="Akapitzlist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0277">
        <w:rPr>
          <w:rFonts w:eastAsia="Times New Roman" w:cstheme="minorHAnsi"/>
          <w:sz w:val="24"/>
          <w:szCs w:val="24"/>
          <w:lang w:eastAsia="pl-PL"/>
        </w:rPr>
        <w:t>3.dysponują niezbędną wiedzą i doświadczeniem, a także potencjałem technicznym oraz pracownikami zdolnymi do wykonywania oferowanych usług;</w:t>
      </w:r>
    </w:p>
    <w:p w14:paraId="3EBF4891" w14:textId="55000EF3" w:rsidR="00FB0277" w:rsidRDefault="00FB0277" w:rsidP="00E52A07">
      <w:pPr>
        <w:pStyle w:val="Akapitzlist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0277">
        <w:rPr>
          <w:rFonts w:eastAsia="Times New Roman" w:cstheme="minorHAnsi"/>
          <w:sz w:val="24"/>
          <w:szCs w:val="24"/>
          <w:lang w:eastAsia="pl-PL"/>
        </w:rPr>
        <w:t xml:space="preserve"> 4.</w:t>
      </w:r>
      <w:r w:rsidR="00410B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B0277">
        <w:rPr>
          <w:rFonts w:eastAsia="Times New Roman" w:cstheme="minorHAnsi"/>
          <w:sz w:val="24"/>
          <w:szCs w:val="24"/>
          <w:lang w:eastAsia="pl-PL"/>
        </w:rPr>
        <w:t>znajdują się w sytuacji finansowej i ekonomicznej zapewniającej wykonanie oferowanych usług</w:t>
      </w:r>
      <w:r w:rsidR="00410BEE">
        <w:rPr>
          <w:rFonts w:eastAsia="Times New Roman" w:cstheme="minorHAnsi"/>
          <w:sz w:val="24"/>
          <w:szCs w:val="24"/>
          <w:lang w:eastAsia="pl-PL"/>
        </w:rPr>
        <w:t>;</w:t>
      </w:r>
    </w:p>
    <w:p w14:paraId="35769BE1" w14:textId="4DEEAD72" w:rsidR="00410BEE" w:rsidRDefault="00410BEE" w:rsidP="00E52A07">
      <w:pPr>
        <w:pStyle w:val="Akapitzlist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5. nie wszczęto wobec nich postępowania o ogłoszenie upadłości/ likwidacji oraz nie została ogłoszona wobec nich upadłość/ likwidacja.</w:t>
      </w:r>
    </w:p>
    <w:p w14:paraId="5880C6D4" w14:textId="5F5899BE" w:rsidR="00410BEE" w:rsidRDefault="00410BEE" w:rsidP="00E52A07">
      <w:pPr>
        <w:pStyle w:val="Akapitzlist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50EE8FC" w14:textId="18240D46" w:rsidR="00410BEE" w:rsidRDefault="00410BEE" w:rsidP="00E52A07">
      <w:pPr>
        <w:pStyle w:val="Akapitzlist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Weryfikacja spełnienia warunków, o 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>których ,mowa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 xml:space="preserve"> powyżej odbędzie się na podstawie informacji podanych przez Wykonawcę w Formularzu ofertowym, stanowiącym Załącznik nr 1 do niniejszego zapytania. </w:t>
      </w:r>
    </w:p>
    <w:p w14:paraId="3A1DF8AB" w14:textId="2AD9817A" w:rsidR="004172E0" w:rsidRDefault="004172E0" w:rsidP="00E52A07">
      <w:pPr>
        <w:pStyle w:val="Akapitzlist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48F87D" w14:textId="1A0DB2E6" w:rsidR="004172E0" w:rsidRPr="004172E0" w:rsidRDefault="004172E0" w:rsidP="004172E0">
      <w:pPr>
        <w:pStyle w:val="Cytatintensywny"/>
        <w:numPr>
          <w:ilvl w:val="0"/>
          <w:numId w:val="11"/>
        </w:numPr>
        <w:rPr>
          <w:b/>
          <w:bCs/>
          <w:sz w:val="32"/>
          <w:szCs w:val="32"/>
          <w:lang w:eastAsia="pl-PL"/>
        </w:rPr>
      </w:pPr>
      <w:r w:rsidRPr="004172E0">
        <w:rPr>
          <w:b/>
          <w:bCs/>
          <w:sz w:val="32"/>
          <w:szCs w:val="32"/>
          <w:lang w:eastAsia="pl-PL"/>
        </w:rPr>
        <w:t>Informacje o wykluczeniu</w:t>
      </w:r>
    </w:p>
    <w:p w14:paraId="7390E420" w14:textId="29BC112C" w:rsidR="004172E0" w:rsidRDefault="004172E0" w:rsidP="004172E0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udziału w postępowaniu wyłączone są osoby, które powiązane są                               z Zamawiającym osobowo lub kapitałowo. Przez powiązania kapitałowe lub osobowe rozumie się wzajemne powiązania między Zamawiającym lub osobami upoważnionymi do zaciągania zobowiązań w imieniu Zamawiającego </w:t>
      </w:r>
      <w:r>
        <w:rPr>
          <w:rFonts w:eastAsia="Times New Roman" w:cstheme="minorHAnsi"/>
          <w:sz w:val="24"/>
          <w:szCs w:val="24"/>
          <w:lang w:eastAsia="pl-PL"/>
        </w:rPr>
        <w:lastRenderedPageBreak/>
        <w:t>lub osobami wykonującymi w imieniu Zamawiającego czynności związane                       z przygotowaniami przeprowadzenia procedury wyboru wykonawcy                                   a Wykonawcą.</w:t>
      </w:r>
    </w:p>
    <w:p w14:paraId="4CF627D9" w14:textId="568B3A8B" w:rsidR="004172E0" w:rsidRDefault="004172E0" w:rsidP="004172E0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celu wskazania braku podstaw do wykluczenia Wykonawcy obowiązani są złożyć oświadczenie stanowiące Załącznik nr 2. </w:t>
      </w:r>
    </w:p>
    <w:p w14:paraId="3651C32F" w14:textId="3C002D90" w:rsidR="004172E0" w:rsidRDefault="004172E0" w:rsidP="004172E0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Wykonawcy, którzy nie wypełnią oświadczenia o braku podstaw do wykluczenia, zostaną odrzuceni z przyczyn formalnych. </w:t>
      </w:r>
    </w:p>
    <w:p w14:paraId="3FE631EF" w14:textId="318BA232" w:rsidR="00410BEE" w:rsidRPr="00C230CF" w:rsidRDefault="00A86834" w:rsidP="00C230CF">
      <w:pPr>
        <w:pStyle w:val="Cytatintensywn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4172E0">
        <w:rPr>
          <w:b/>
          <w:bCs/>
          <w:sz w:val="32"/>
          <w:szCs w:val="32"/>
        </w:rPr>
        <w:t>II</w:t>
      </w:r>
      <w:r>
        <w:rPr>
          <w:b/>
          <w:bCs/>
          <w:sz w:val="32"/>
          <w:szCs w:val="32"/>
        </w:rPr>
        <w:t xml:space="preserve">I. </w:t>
      </w:r>
      <w:r w:rsidR="00410BEE" w:rsidRPr="00C230CF">
        <w:rPr>
          <w:b/>
          <w:bCs/>
          <w:sz w:val="32"/>
          <w:szCs w:val="32"/>
        </w:rPr>
        <w:t>Termin i sposób składania ofert</w:t>
      </w:r>
    </w:p>
    <w:p w14:paraId="72E416E8" w14:textId="143E295D" w:rsidR="00410BEE" w:rsidRPr="0018782B" w:rsidRDefault="00E52A07" w:rsidP="00410BEE">
      <w:pPr>
        <w:pStyle w:val="Akapitzlist"/>
        <w:ind w:left="108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410BEE" w:rsidRPr="00410BEE">
        <w:rPr>
          <w:rFonts w:cstheme="minorHAnsi"/>
          <w:sz w:val="24"/>
          <w:szCs w:val="24"/>
        </w:rPr>
        <w:t xml:space="preserve">Wszystkie Oferty należy przesłać wyłącznie pocztą elektroniczną, na adres e-mail: </w:t>
      </w:r>
      <w:hyperlink r:id="rId6" w:history="1">
        <w:r w:rsidR="00410BEE" w:rsidRPr="00A275BB">
          <w:rPr>
            <w:rStyle w:val="Hipercze"/>
            <w:rFonts w:cstheme="minorHAnsi"/>
            <w:sz w:val="24"/>
            <w:szCs w:val="24"/>
          </w:rPr>
          <w:t>kultura@bialogrd.info</w:t>
        </w:r>
      </w:hyperlink>
      <w:r w:rsidR="00410BEE">
        <w:rPr>
          <w:rFonts w:cstheme="minorHAnsi"/>
          <w:sz w:val="24"/>
          <w:szCs w:val="24"/>
        </w:rPr>
        <w:t xml:space="preserve"> </w:t>
      </w:r>
      <w:r w:rsidR="00410BEE" w:rsidRPr="00410BEE">
        <w:rPr>
          <w:rFonts w:cstheme="minorHAnsi"/>
          <w:sz w:val="24"/>
          <w:szCs w:val="24"/>
        </w:rPr>
        <w:t xml:space="preserve"> nieprzekraczalnym terminie do dnia </w:t>
      </w:r>
      <w:r w:rsidR="00EB2683">
        <w:rPr>
          <w:rFonts w:cstheme="minorHAnsi"/>
          <w:b/>
          <w:bCs/>
          <w:sz w:val="24"/>
          <w:szCs w:val="24"/>
          <w:u w:val="single"/>
        </w:rPr>
        <w:t>10</w:t>
      </w:r>
      <w:r w:rsidR="00410BEE" w:rsidRPr="0018782B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gramStart"/>
      <w:r w:rsidR="00EB2683">
        <w:rPr>
          <w:rFonts w:cstheme="minorHAnsi"/>
          <w:b/>
          <w:bCs/>
          <w:sz w:val="24"/>
          <w:szCs w:val="24"/>
          <w:u w:val="single"/>
        </w:rPr>
        <w:t xml:space="preserve">grudnia </w:t>
      </w:r>
      <w:r w:rsidR="00410BEE" w:rsidRPr="0018782B">
        <w:rPr>
          <w:rFonts w:cstheme="minorHAnsi"/>
          <w:b/>
          <w:bCs/>
          <w:sz w:val="24"/>
          <w:szCs w:val="24"/>
          <w:u w:val="single"/>
        </w:rPr>
        <w:t xml:space="preserve"> 2020</w:t>
      </w:r>
      <w:proofErr w:type="gramEnd"/>
      <w:r w:rsidR="00410BEE" w:rsidRPr="0018782B">
        <w:rPr>
          <w:rFonts w:cstheme="minorHAnsi"/>
          <w:b/>
          <w:bCs/>
          <w:sz w:val="24"/>
          <w:szCs w:val="24"/>
          <w:u w:val="single"/>
        </w:rPr>
        <w:t xml:space="preserve"> r.,</w:t>
      </w:r>
      <w:r w:rsidR="0018782B" w:rsidRPr="0018782B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410BEE" w:rsidRPr="0018782B">
        <w:rPr>
          <w:rFonts w:cstheme="minorHAnsi"/>
          <w:b/>
          <w:bCs/>
          <w:sz w:val="24"/>
          <w:szCs w:val="24"/>
          <w:u w:val="single"/>
        </w:rPr>
        <w:t>do godz. 15.00.</w:t>
      </w:r>
      <w:r w:rsidR="0018782B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410BEE" w:rsidRPr="00410BEE">
        <w:rPr>
          <w:rFonts w:cstheme="minorHAnsi"/>
          <w:sz w:val="24"/>
          <w:szCs w:val="24"/>
        </w:rPr>
        <w:t>Zamawiający dopuszcza przesłanie skanu podpisanej oferty przez osobę umocowana do reprezentacji Wykonawcy.</w:t>
      </w:r>
      <w:r w:rsidR="0018782B">
        <w:rPr>
          <w:rFonts w:cstheme="minorHAnsi"/>
          <w:sz w:val="24"/>
          <w:szCs w:val="24"/>
        </w:rPr>
        <w:t xml:space="preserve"> W tytule wiadomości proszę podać oznaczenie </w:t>
      </w:r>
      <w:r w:rsidR="0018782B" w:rsidRPr="0018782B">
        <w:rPr>
          <w:rFonts w:cstheme="minorHAnsi"/>
          <w:b/>
          <w:bCs/>
          <w:sz w:val="24"/>
          <w:szCs w:val="24"/>
        </w:rPr>
        <w:t>„OFERTA PPK”.</w:t>
      </w:r>
    </w:p>
    <w:p w14:paraId="59A28A08" w14:textId="7D160B16" w:rsidR="00410BEE" w:rsidRDefault="00410BEE" w:rsidP="00410BEE">
      <w:pPr>
        <w:pStyle w:val="Akapitzlist"/>
        <w:ind w:left="1080"/>
        <w:rPr>
          <w:rFonts w:cstheme="minorHAnsi"/>
          <w:sz w:val="24"/>
          <w:szCs w:val="24"/>
        </w:rPr>
      </w:pPr>
      <w:r w:rsidRPr="00410BEE">
        <w:rPr>
          <w:rFonts w:cstheme="minorHAnsi"/>
          <w:sz w:val="24"/>
          <w:szCs w:val="24"/>
        </w:rPr>
        <w:t>2</w:t>
      </w:r>
      <w:r w:rsidR="00E52A07">
        <w:rPr>
          <w:rFonts w:cstheme="minorHAnsi"/>
          <w:sz w:val="24"/>
          <w:szCs w:val="24"/>
        </w:rPr>
        <w:t xml:space="preserve">. </w:t>
      </w:r>
      <w:r w:rsidRPr="00410BEE">
        <w:rPr>
          <w:rFonts w:cstheme="minorHAnsi"/>
          <w:sz w:val="24"/>
          <w:szCs w:val="24"/>
        </w:rPr>
        <w:t>Oferta złożona po</w:t>
      </w:r>
      <w:r w:rsidR="002800A9">
        <w:rPr>
          <w:rFonts w:cstheme="minorHAnsi"/>
          <w:sz w:val="24"/>
          <w:szCs w:val="24"/>
        </w:rPr>
        <w:t xml:space="preserve"> </w:t>
      </w:r>
      <w:r w:rsidRPr="00410BEE">
        <w:rPr>
          <w:rFonts w:cstheme="minorHAnsi"/>
          <w:sz w:val="24"/>
          <w:szCs w:val="24"/>
        </w:rPr>
        <w:t>wyżej wyznaczonym terminie zostanie uznana za niezłożoną</w:t>
      </w:r>
      <w:r>
        <w:rPr>
          <w:rFonts w:cstheme="minorHAnsi"/>
          <w:sz w:val="24"/>
          <w:szCs w:val="24"/>
        </w:rPr>
        <w:t xml:space="preserve">            </w:t>
      </w:r>
      <w:r w:rsidRPr="00410BEE">
        <w:rPr>
          <w:rFonts w:cstheme="minorHAnsi"/>
          <w:sz w:val="24"/>
          <w:szCs w:val="24"/>
        </w:rPr>
        <w:t>i nie podlega ocenie.</w:t>
      </w:r>
    </w:p>
    <w:p w14:paraId="1D46CE76" w14:textId="05ED9A02" w:rsidR="00410BEE" w:rsidRDefault="00410BEE" w:rsidP="00410BEE">
      <w:pPr>
        <w:pStyle w:val="Akapitzlist"/>
        <w:ind w:left="1080"/>
        <w:rPr>
          <w:rFonts w:cstheme="minorHAnsi"/>
          <w:sz w:val="24"/>
          <w:szCs w:val="24"/>
        </w:rPr>
      </w:pPr>
      <w:r w:rsidRPr="00410BEE">
        <w:rPr>
          <w:rFonts w:cstheme="minorHAnsi"/>
          <w:sz w:val="24"/>
          <w:szCs w:val="24"/>
        </w:rPr>
        <w:t>3</w:t>
      </w:r>
      <w:r w:rsidR="00E52A07">
        <w:rPr>
          <w:rFonts w:cstheme="minorHAnsi"/>
          <w:sz w:val="24"/>
          <w:szCs w:val="24"/>
        </w:rPr>
        <w:t xml:space="preserve">. </w:t>
      </w:r>
      <w:r w:rsidRPr="00410BEE">
        <w:rPr>
          <w:rFonts w:cstheme="minorHAnsi"/>
          <w:sz w:val="24"/>
          <w:szCs w:val="24"/>
        </w:rPr>
        <w:t xml:space="preserve">Szczegółowych informacji w przedmiotowej sprawie udziela: </w:t>
      </w:r>
      <w:r>
        <w:rPr>
          <w:rFonts w:cstheme="minorHAnsi"/>
          <w:sz w:val="24"/>
          <w:szCs w:val="24"/>
        </w:rPr>
        <w:t>Anna Suszyńska</w:t>
      </w:r>
      <w:r w:rsidRPr="00410BEE">
        <w:rPr>
          <w:rFonts w:cstheme="minorHAnsi"/>
          <w:sz w:val="24"/>
          <w:szCs w:val="24"/>
        </w:rPr>
        <w:t>, adres e-mail: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 w:rsidR="002800A9" w:rsidRPr="00003269">
          <w:rPr>
            <w:rStyle w:val="Hipercze"/>
            <w:rFonts w:cstheme="minorHAnsi"/>
            <w:sz w:val="24"/>
            <w:szCs w:val="24"/>
          </w:rPr>
          <w:t>a.suszynska@bialogard.info</w:t>
        </w:r>
      </w:hyperlink>
      <w:r w:rsidR="002800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</w:t>
      </w:r>
    </w:p>
    <w:p w14:paraId="375F4E77" w14:textId="7E9F17E7" w:rsidR="00410BEE" w:rsidRDefault="00410BEE" w:rsidP="00E52A07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410BEE">
        <w:rPr>
          <w:rFonts w:cstheme="minorHAnsi"/>
          <w:sz w:val="24"/>
          <w:szCs w:val="24"/>
        </w:rPr>
        <w:t>4</w:t>
      </w:r>
      <w:r w:rsidR="00E52A07">
        <w:rPr>
          <w:rFonts w:cstheme="minorHAnsi"/>
          <w:sz w:val="24"/>
          <w:szCs w:val="24"/>
        </w:rPr>
        <w:t xml:space="preserve">. </w:t>
      </w:r>
      <w:r w:rsidRPr="00410BEE">
        <w:rPr>
          <w:rFonts w:cstheme="minorHAnsi"/>
          <w:sz w:val="24"/>
          <w:szCs w:val="24"/>
        </w:rPr>
        <w:t>Wykonawca może zwrócić się do Zamawiającego o wyjaśnienie treści Zapytania. Zamawiający jest obowiązany udzielić wyjaśnień niezwłocznie, jednak nie później niż na 2 dni przed upływem terminu składania ofert –pod warunkiem, że wniosek</w:t>
      </w:r>
      <w:r>
        <w:rPr>
          <w:rFonts w:cstheme="minorHAnsi"/>
          <w:sz w:val="24"/>
          <w:szCs w:val="24"/>
        </w:rPr>
        <w:t xml:space="preserve"> </w:t>
      </w:r>
      <w:r w:rsidRPr="00410BEE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410BEE">
        <w:rPr>
          <w:rFonts w:cstheme="minorHAnsi"/>
          <w:sz w:val="24"/>
          <w:szCs w:val="24"/>
        </w:rPr>
        <w:t>wyjaśnienie treści Zapytania</w:t>
      </w:r>
      <w:r>
        <w:rPr>
          <w:rFonts w:cstheme="minorHAnsi"/>
          <w:sz w:val="24"/>
          <w:szCs w:val="24"/>
        </w:rPr>
        <w:t xml:space="preserve"> </w:t>
      </w:r>
      <w:r w:rsidRPr="00410BEE">
        <w:rPr>
          <w:rFonts w:cstheme="minorHAnsi"/>
          <w:sz w:val="24"/>
          <w:szCs w:val="24"/>
        </w:rPr>
        <w:t>wpłynął do Zamawiającego nie później niż do końca dnia, w którym upływa połowa wyznaczonego terminu składania ofert. W celu skrócenia czasu przygotowania odpowiedzi na pytania o wyjaśnienie treści Zapytania</w:t>
      </w:r>
      <w:r>
        <w:rPr>
          <w:rFonts w:cstheme="minorHAnsi"/>
          <w:sz w:val="24"/>
          <w:szCs w:val="24"/>
        </w:rPr>
        <w:t xml:space="preserve"> </w:t>
      </w:r>
      <w:r w:rsidRPr="00410BEE">
        <w:rPr>
          <w:rFonts w:cstheme="minorHAnsi"/>
          <w:sz w:val="24"/>
          <w:szCs w:val="24"/>
        </w:rPr>
        <w:t xml:space="preserve">Zamawiający prosi, aby Wykonawcy-zwracając się do Zamawiającego </w:t>
      </w:r>
      <w:r w:rsidR="00E52A07">
        <w:rPr>
          <w:rFonts w:cstheme="minorHAnsi"/>
          <w:sz w:val="24"/>
          <w:szCs w:val="24"/>
        </w:rPr>
        <w:t xml:space="preserve">                       </w:t>
      </w:r>
      <w:r w:rsidRPr="00410BEE">
        <w:rPr>
          <w:rFonts w:cstheme="minorHAnsi"/>
          <w:sz w:val="24"/>
          <w:szCs w:val="24"/>
        </w:rPr>
        <w:t>w sprawie udzielenia wyjaśnień -wysyłali również treść pytań w wersji elektronicznej edytowalnej. Zamawiający ma prawo do nieodpowiadania na pytania Wykonawców złożone po wskazanym w Zapytaniu</w:t>
      </w:r>
      <w:r>
        <w:rPr>
          <w:rFonts w:cstheme="minorHAnsi"/>
          <w:sz w:val="24"/>
          <w:szCs w:val="24"/>
        </w:rPr>
        <w:t xml:space="preserve"> </w:t>
      </w:r>
      <w:r w:rsidRPr="00410BEE">
        <w:rPr>
          <w:rFonts w:cstheme="minorHAnsi"/>
          <w:sz w:val="24"/>
          <w:szCs w:val="24"/>
        </w:rPr>
        <w:t>terminie.</w:t>
      </w:r>
      <w:r>
        <w:rPr>
          <w:rFonts w:cstheme="minorHAnsi"/>
          <w:sz w:val="24"/>
          <w:szCs w:val="24"/>
        </w:rPr>
        <w:t xml:space="preserve"> </w:t>
      </w:r>
    </w:p>
    <w:p w14:paraId="2FB86D9B" w14:textId="2DD37BAF" w:rsidR="00410BEE" w:rsidRDefault="00410BEE" w:rsidP="00E52A07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410BEE">
        <w:rPr>
          <w:rFonts w:cstheme="minorHAnsi"/>
          <w:sz w:val="24"/>
          <w:szCs w:val="24"/>
        </w:rPr>
        <w:t>5</w:t>
      </w:r>
      <w:r w:rsidR="00E52A07">
        <w:rPr>
          <w:rFonts w:cstheme="minorHAnsi"/>
          <w:sz w:val="24"/>
          <w:szCs w:val="24"/>
        </w:rPr>
        <w:t xml:space="preserve">. </w:t>
      </w:r>
      <w:r w:rsidRPr="00410BEE">
        <w:rPr>
          <w:rFonts w:cstheme="minorHAnsi"/>
          <w:sz w:val="24"/>
          <w:szCs w:val="24"/>
        </w:rPr>
        <w:t>Wszelkie pytania dotyczące prowadzonego postępowania należy kierować</w:t>
      </w:r>
      <w:r w:rsidR="00E52A07">
        <w:rPr>
          <w:rFonts w:cstheme="minorHAnsi"/>
          <w:sz w:val="24"/>
          <w:szCs w:val="24"/>
        </w:rPr>
        <w:t xml:space="preserve">                     </w:t>
      </w:r>
      <w:r w:rsidRPr="00410BEE">
        <w:rPr>
          <w:rFonts w:cstheme="minorHAnsi"/>
          <w:sz w:val="24"/>
          <w:szCs w:val="24"/>
        </w:rPr>
        <w:t xml:space="preserve"> na adres</w:t>
      </w:r>
      <w:r>
        <w:rPr>
          <w:rFonts w:cstheme="minorHAnsi"/>
          <w:sz w:val="24"/>
          <w:szCs w:val="24"/>
        </w:rPr>
        <w:t xml:space="preserve"> </w:t>
      </w:r>
      <w:r w:rsidRPr="00410BEE">
        <w:rPr>
          <w:rFonts w:cstheme="minorHAnsi"/>
          <w:sz w:val="24"/>
          <w:szCs w:val="24"/>
        </w:rPr>
        <w:t xml:space="preserve">e-mail: </w:t>
      </w:r>
      <w:hyperlink r:id="rId8" w:history="1">
        <w:r w:rsidRPr="00A275BB">
          <w:rPr>
            <w:rStyle w:val="Hipercze"/>
            <w:rFonts w:cstheme="minorHAnsi"/>
            <w:sz w:val="24"/>
            <w:szCs w:val="24"/>
          </w:rPr>
          <w:t>kultura@bialogard.info</w:t>
        </w:r>
      </w:hyperlink>
      <w:r>
        <w:rPr>
          <w:rFonts w:cstheme="minorHAnsi"/>
          <w:sz w:val="24"/>
          <w:szCs w:val="24"/>
        </w:rPr>
        <w:t xml:space="preserve"> </w:t>
      </w:r>
      <w:r w:rsidRPr="00410BEE">
        <w:rPr>
          <w:rFonts w:cstheme="minorHAnsi"/>
          <w:sz w:val="24"/>
          <w:szCs w:val="24"/>
        </w:rPr>
        <w:t>lu</w:t>
      </w:r>
      <w:r>
        <w:rPr>
          <w:rFonts w:cstheme="minorHAnsi"/>
          <w:sz w:val="24"/>
          <w:szCs w:val="24"/>
        </w:rPr>
        <w:t xml:space="preserve">b </w:t>
      </w:r>
      <w:hyperlink r:id="rId9" w:history="1">
        <w:r w:rsidRPr="00A275BB">
          <w:rPr>
            <w:rStyle w:val="Hipercze"/>
            <w:rFonts w:cstheme="minorHAnsi"/>
            <w:sz w:val="24"/>
            <w:szCs w:val="24"/>
          </w:rPr>
          <w:t>a.suszynska@bialogard.info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193616B7" w14:textId="44D6AC07" w:rsidR="00410BEE" w:rsidRDefault="00410BEE" w:rsidP="00E52A07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410BEE">
        <w:rPr>
          <w:rFonts w:cstheme="minorHAnsi"/>
          <w:sz w:val="24"/>
          <w:szCs w:val="24"/>
        </w:rPr>
        <w:t>6</w:t>
      </w:r>
      <w:r w:rsidR="00E52A07">
        <w:rPr>
          <w:rFonts w:cstheme="minorHAnsi"/>
          <w:sz w:val="24"/>
          <w:szCs w:val="24"/>
        </w:rPr>
        <w:t xml:space="preserve">. </w:t>
      </w:r>
      <w:r w:rsidRPr="00410BEE">
        <w:rPr>
          <w:rFonts w:cstheme="minorHAnsi"/>
          <w:sz w:val="24"/>
          <w:szCs w:val="24"/>
        </w:rPr>
        <w:t>Wszystkie pytania i wszystkie odpowiedzi są przekazywane do wiadomości wszystkich Wykonawców, którzy biorą udział w postępowaniu, bez wskazywania autora pytania.</w:t>
      </w:r>
    </w:p>
    <w:p w14:paraId="1075F8CB" w14:textId="6EC97887" w:rsidR="00410BEE" w:rsidRDefault="00410BEE" w:rsidP="00E52A07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410BEE">
        <w:rPr>
          <w:rFonts w:cstheme="minorHAnsi"/>
          <w:sz w:val="24"/>
          <w:szCs w:val="24"/>
        </w:rPr>
        <w:t>7</w:t>
      </w:r>
      <w:r w:rsidR="00E52A07">
        <w:rPr>
          <w:rFonts w:cstheme="minorHAnsi"/>
          <w:sz w:val="24"/>
          <w:szCs w:val="24"/>
        </w:rPr>
        <w:t xml:space="preserve">. </w:t>
      </w:r>
      <w:r w:rsidRPr="00410BEE">
        <w:rPr>
          <w:rFonts w:cstheme="minorHAnsi"/>
          <w:sz w:val="24"/>
          <w:szCs w:val="24"/>
        </w:rPr>
        <w:t>W przypadku rozbieżności pomiędzy treścią niniejszego Zapytania, a treścią udzielonych odpowiedzi jako obowiązującą należy przyjąć treść pisma zawierającego późniejsze oświadczenie Zamawiającego.</w:t>
      </w:r>
    </w:p>
    <w:p w14:paraId="581FC4C8" w14:textId="0C33AF74" w:rsidR="00D62BFB" w:rsidRPr="004172E0" w:rsidRDefault="00410BEE" w:rsidP="004172E0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410BEE">
        <w:rPr>
          <w:rFonts w:cstheme="minorHAnsi"/>
          <w:sz w:val="24"/>
          <w:szCs w:val="24"/>
        </w:rPr>
        <w:t>8</w:t>
      </w:r>
      <w:r w:rsidR="00E52A07">
        <w:rPr>
          <w:rFonts w:cstheme="minorHAnsi"/>
          <w:sz w:val="24"/>
          <w:szCs w:val="24"/>
        </w:rPr>
        <w:t xml:space="preserve">. </w:t>
      </w:r>
      <w:r w:rsidRPr="00410BEE">
        <w:rPr>
          <w:rFonts w:cstheme="minorHAnsi"/>
          <w:sz w:val="24"/>
          <w:szCs w:val="24"/>
        </w:rPr>
        <w:t>W uzasadnionych przypadkach Zamawiający może w każdym czasie, przed upływem terminu składania ofert, zmienić treść Zapytania. Zmiana treści Zapytania</w:t>
      </w:r>
      <w:r>
        <w:rPr>
          <w:rFonts w:cstheme="minorHAnsi"/>
          <w:sz w:val="24"/>
          <w:szCs w:val="24"/>
        </w:rPr>
        <w:t xml:space="preserve"> </w:t>
      </w:r>
      <w:r w:rsidRPr="00410BEE">
        <w:rPr>
          <w:rFonts w:cstheme="minorHAnsi"/>
          <w:sz w:val="24"/>
          <w:szCs w:val="24"/>
        </w:rPr>
        <w:t>może wynikać z pytań zadanych przez Wykonawców, jak i z własnej inicjatywy Zamawiającego. Dokonaną zmianę Zamawiający udostępni na stronie internetowej</w:t>
      </w:r>
      <w:r>
        <w:rPr>
          <w:rFonts w:cstheme="minorHAnsi"/>
          <w:sz w:val="24"/>
          <w:szCs w:val="24"/>
        </w:rPr>
        <w:t>.</w:t>
      </w:r>
    </w:p>
    <w:p w14:paraId="37453360" w14:textId="2A1663AF" w:rsidR="00D62BFB" w:rsidRPr="00D62BFB" w:rsidRDefault="004172E0" w:rsidP="004172E0">
      <w:pPr>
        <w:pStyle w:val="Cytatintensywny"/>
        <w:ind w:left="158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IX. </w:t>
      </w:r>
      <w:r w:rsidR="00D62BFB" w:rsidRPr="00D62BFB">
        <w:rPr>
          <w:b/>
          <w:bCs/>
          <w:sz w:val="32"/>
          <w:szCs w:val="32"/>
        </w:rPr>
        <w:t>Wybór oferty przez Zamawiającego</w:t>
      </w:r>
    </w:p>
    <w:p w14:paraId="39CC8A80" w14:textId="76EA1AAD" w:rsidR="00D62BFB" w:rsidRDefault="00D62BFB" w:rsidP="00410BEE">
      <w:pPr>
        <w:pStyle w:val="Akapitzlist"/>
        <w:ind w:left="1080"/>
        <w:rPr>
          <w:rFonts w:cstheme="minorHAnsi"/>
          <w:sz w:val="24"/>
          <w:szCs w:val="24"/>
        </w:rPr>
      </w:pPr>
    </w:p>
    <w:p w14:paraId="0E0E584F" w14:textId="3C7D855A" w:rsidR="00D62BFB" w:rsidRDefault="00D62BFB" w:rsidP="00D62BFB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Wyboru Zamawiający dokona na podstawie porównania i oceny przedstawionych ofert, w szczególności pod względem: </w:t>
      </w:r>
      <w:r w:rsidR="000945DC">
        <w:rPr>
          <w:rFonts w:cstheme="minorHAnsi"/>
          <w:sz w:val="24"/>
          <w:szCs w:val="24"/>
        </w:rPr>
        <w:t>w</w:t>
      </w:r>
      <w:r w:rsidR="009E77F2">
        <w:rPr>
          <w:rFonts w:cstheme="minorHAnsi"/>
          <w:sz w:val="24"/>
          <w:szCs w:val="24"/>
        </w:rPr>
        <w:t xml:space="preserve">arunków zarządzania środkami gromadzonymi w PPK, efektywności w zarządzaniu aktywami oraz posiadanego doświadczenia w zarządzaniu funduszami inwestycyjnymi lub funduszami emerytalnymi. Wyboru dokonuje się mając na uwadze także najlepiej rozumiany interes osób zatrudnionych. </w:t>
      </w:r>
    </w:p>
    <w:p w14:paraId="3671904F" w14:textId="5D814DFF" w:rsidR="009E77F2" w:rsidRDefault="009E77F2" w:rsidP="00D62BFB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prawo do wyjaśnienia treści złożonych ofert.</w:t>
      </w:r>
    </w:p>
    <w:p w14:paraId="449A2353" w14:textId="24D2A8F4" w:rsidR="009E77F2" w:rsidRDefault="009E77F2" w:rsidP="00D62BFB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prawo do negocjacji z wybranymi Wykonawcami.</w:t>
      </w:r>
    </w:p>
    <w:p w14:paraId="40A85662" w14:textId="5C2D1A12" w:rsidR="009E77F2" w:rsidRDefault="009E77F2" w:rsidP="00D62BFB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zastrzega sobie prawo do niedokonania wyboru żadnej ze złożonych ofert bez uzasadnienia i podawania przyczyn. Zamawiający nie ponosi wobec Wykonawcy żadnej odpowiedzialności z tego tytułu a Wykonawca zrzeka się dochodzenia w tym zakresie wszelkich roszczeń od Zamawiającego. </w:t>
      </w:r>
    </w:p>
    <w:p w14:paraId="494E1A1A" w14:textId="29F0CDD7" w:rsidR="009E77F2" w:rsidRDefault="009E77F2" w:rsidP="00D62BFB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prawo do zamknięcia postępowania bez wyboru ofert, unieważnienia konkursu ofert i swobodnego wyboru oferty oraz odstąpienia od zawarcia umowy.</w:t>
      </w:r>
    </w:p>
    <w:p w14:paraId="161573A5" w14:textId="58501823" w:rsidR="009E77F2" w:rsidRDefault="009E77F2" w:rsidP="00D62BFB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uprawniony do swobodnego wyboru najkorzystniejszej oferty, która jest zgodna z wymaganiami Zamawiającego oraz jest zgodna z interesem Zamawiającego. </w:t>
      </w:r>
    </w:p>
    <w:p w14:paraId="13BADF51" w14:textId="01DA54C5" w:rsidR="00761B10" w:rsidRDefault="00761B10" w:rsidP="00D62BFB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razie zaistnienia okoliczności powodujących, że zawarcie umowy lub jej wykonanie nie będzie leżeć w interesie Zamawiającego, Zamawiający ma prawo do odstąpienia od zawarcia umowy. </w:t>
      </w:r>
    </w:p>
    <w:p w14:paraId="2FF2C7E8" w14:textId="2D6CB8E1" w:rsidR="00D20AAF" w:rsidRDefault="00D20AAF" w:rsidP="00D62BFB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niniejszym podstępowaniu zostanie odrzucona oferta Wykonawcy, który;</w:t>
      </w:r>
    </w:p>
    <w:p w14:paraId="3EFD4C81" w14:textId="79E65997" w:rsidR="00D20AAF" w:rsidRDefault="00D20AAF" w:rsidP="00D20AA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złoży ofertę niezgodną z treścią niniejszego zapytania;</w:t>
      </w:r>
    </w:p>
    <w:p w14:paraId="053FC146" w14:textId="144EDAFF" w:rsidR="00D20AAF" w:rsidRDefault="00D20AAF" w:rsidP="00D20AA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spełnia warunków udziału w postepowaniu;</w:t>
      </w:r>
    </w:p>
    <w:p w14:paraId="303432BE" w14:textId="0AA05D03" w:rsidR="00D20AAF" w:rsidRDefault="00D20AAF" w:rsidP="00D20AA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złoży ofertę po terminie składania ofert.</w:t>
      </w:r>
    </w:p>
    <w:p w14:paraId="285E715A" w14:textId="37FAF522" w:rsidR="00E52A07" w:rsidRPr="00E52A07" w:rsidRDefault="004172E0" w:rsidP="00E52A07">
      <w:pPr>
        <w:pStyle w:val="Cytatintensywn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X. </w:t>
      </w:r>
      <w:r w:rsidR="00A86834">
        <w:rPr>
          <w:b/>
          <w:bCs/>
          <w:sz w:val="32"/>
          <w:szCs w:val="32"/>
        </w:rPr>
        <w:t xml:space="preserve"> </w:t>
      </w:r>
      <w:r w:rsidR="00E52A07" w:rsidRPr="00E52A07">
        <w:rPr>
          <w:b/>
          <w:bCs/>
          <w:sz w:val="32"/>
          <w:szCs w:val="32"/>
        </w:rPr>
        <w:t>Informacje dotyczące RODO</w:t>
      </w:r>
    </w:p>
    <w:p w14:paraId="68F5363F" w14:textId="0873443B" w:rsidR="00E52A07" w:rsidRDefault="00E52A07" w:rsidP="00E52A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E52A07">
        <w:rPr>
          <w:rFonts w:eastAsia="Times New Roman" w:cstheme="minorHAnsi"/>
          <w:sz w:val="24"/>
          <w:szCs w:val="24"/>
          <w:lang w:eastAsia="pl-PL"/>
        </w:rPr>
        <w:t>Zgodnie z art. 13 ust. 1 i 2 rozporządzenia Parlamentu Europejskiego i Rady (UE) 2016/679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2A07">
        <w:rPr>
          <w:rFonts w:eastAsia="Times New Roman" w:cstheme="minorHAnsi"/>
          <w:sz w:val="24"/>
          <w:szCs w:val="24"/>
          <w:lang w:eastAsia="pl-PL"/>
        </w:rPr>
        <w:t>dnia 27 kwietnia 2016 r. w sprawie ochrony osób fizycznych w związku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2A07">
        <w:rPr>
          <w:rFonts w:eastAsia="Times New Roman" w:cstheme="minorHAnsi"/>
          <w:sz w:val="24"/>
          <w:szCs w:val="24"/>
          <w:lang w:eastAsia="pl-PL"/>
        </w:rPr>
        <w:t xml:space="preserve">przetwarzaniem danych osobowych i w sprawie swobodnego przepływu takich danych oraz uchylenia dyrektywy 95/46/WE (ogólne rozporządzenie o ochronie danych) (Dz. Urz. UE L 119 z04.05.2016, str. 1), dalej „RODO”, Zamawiający informuje, że: </w:t>
      </w:r>
    </w:p>
    <w:p w14:paraId="794FE103" w14:textId="13F4BFB4" w:rsidR="00E52A07" w:rsidRPr="00E52A07" w:rsidRDefault="00E52A07" w:rsidP="00E52A0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2A07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E52A07">
        <w:rPr>
          <w:rFonts w:eastAsia="Times New Roman" w:cstheme="minorHAnsi"/>
          <w:sz w:val="24"/>
          <w:szCs w:val="24"/>
          <w:lang w:eastAsia="pl-PL"/>
        </w:rPr>
        <w:t>Administratorem Pani/Pana danych osobowych jest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E52A07">
        <w:rPr>
          <w:rFonts w:eastAsia="Times New Roman" w:cstheme="minorHAnsi"/>
          <w:b/>
          <w:bCs/>
          <w:sz w:val="24"/>
          <w:szCs w:val="24"/>
          <w:lang w:eastAsia="pl-PL"/>
        </w:rPr>
        <w:t>Centrum Kultury i Spotkań Europejskich z siedzibą w Białogardzie ul. 1 Maja 15.</w:t>
      </w:r>
    </w:p>
    <w:p w14:paraId="357C8C73" w14:textId="61C9A909" w:rsidR="00E52A07" w:rsidRDefault="00E52A07" w:rsidP="00E52A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2A07">
        <w:rPr>
          <w:rFonts w:eastAsia="Times New Roman" w:cstheme="minorHAnsi"/>
          <w:sz w:val="24"/>
          <w:szCs w:val="24"/>
          <w:lang w:eastAsia="pl-PL"/>
        </w:rPr>
        <w:lastRenderedPageBreak/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E52A07">
        <w:rPr>
          <w:rFonts w:eastAsia="Times New Roman" w:cstheme="minorHAnsi"/>
          <w:sz w:val="24"/>
          <w:szCs w:val="24"/>
          <w:lang w:eastAsia="pl-PL"/>
        </w:rPr>
        <w:t xml:space="preserve">Administrator wyznacza inspektora ochrony danych, z którym kontakt jest możliwy elektronicznie pod adresem e-mail: </w:t>
      </w:r>
      <w:hyperlink r:id="rId10" w:history="1">
        <w:r w:rsidR="002800A9" w:rsidRPr="00003269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iod.ckise@bialogard.info</w:t>
        </w:r>
      </w:hyperlink>
      <w:r w:rsidR="002800A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C0A38F6" w14:textId="77777777" w:rsidR="00E52A07" w:rsidRDefault="00E52A07" w:rsidP="00E52A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2A07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E52A07">
        <w:rPr>
          <w:rFonts w:eastAsia="Times New Roman" w:cstheme="minorHAnsi"/>
          <w:sz w:val="24"/>
          <w:szCs w:val="24"/>
          <w:lang w:eastAsia="pl-PL"/>
        </w:rPr>
        <w:t>Pani/Pana dane osobowe przetwarzane będą na podstawie art. 6 ust. 1 lit. c RODO 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2A07">
        <w:rPr>
          <w:rFonts w:eastAsia="Times New Roman" w:cstheme="minorHAnsi"/>
          <w:sz w:val="24"/>
          <w:szCs w:val="24"/>
          <w:lang w:eastAsia="pl-PL"/>
        </w:rPr>
        <w:t>celu związanym z postępowaniem o udzielenie przedmiotowego zamówienia.</w:t>
      </w:r>
    </w:p>
    <w:p w14:paraId="4EE02C62" w14:textId="77777777" w:rsidR="00E52A07" w:rsidRDefault="00E52A07" w:rsidP="00E52A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2A07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E52A07">
        <w:rPr>
          <w:rFonts w:eastAsia="Times New Roman" w:cstheme="minorHAnsi"/>
          <w:sz w:val="24"/>
          <w:szCs w:val="24"/>
          <w:lang w:eastAsia="pl-PL"/>
        </w:rPr>
        <w:t>Odbiorcami Pani/Pana danych osobowych będą wyłącznie podmioty uprawnione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2A07">
        <w:rPr>
          <w:rFonts w:eastAsia="Times New Roman" w:cstheme="minorHAnsi"/>
          <w:sz w:val="24"/>
          <w:szCs w:val="24"/>
          <w:lang w:eastAsia="pl-PL"/>
        </w:rPr>
        <w:t>do uzyskania danych osobowych lub podmioty uczestniczące w realizacji zlecenia.</w:t>
      </w:r>
    </w:p>
    <w:p w14:paraId="6E5DC76E" w14:textId="77777777" w:rsidR="00E52A07" w:rsidRDefault="00E52A07" w:rsidP="00E52A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Pr="00E52A07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przechowywane, przez okres 5 lat od dnia zakończenia postępowania o udzielenie zamówienia, a jeżeli czas trwania umowy przekracza 5 lat, okres przechowywania obejmuje cały czas trwania umowy. </w:t>
      </w:r>
    </w:p>
    <w:p w14:paraId="6E66F043" w14:textId="77777777" w:rsidR="00E52A07" w:rsidRDefault="00E52A07" w:rsidP="00E52A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2A07">
        <w:rPr>
          <w:rFonts w:eastAsia="Times New Roman" w:cstheme="minorHAnsi"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E52A07">
        <w:rPr>
          <w:rFonts w:eastAsia="Times New Roman" w:cstheme="minorHAnsi"/>
          <w:sz w:val="24"/>
          <w:szCs w:val="24"/>
          <w:lang w:eastAsia="pl-PL"/>
        </w:rPr>
        <w:t>Podanie danych osobowych jest dobrowolne, jednakże odmowa podania danych może skutkować odmową udzielenia zamówienia.</w:t>
      </w:r>
    </w:p>
    <w:p w14:paraId="269D01B2" w14:textId="10FF4A62" w:rsidR="00E52A07" w:rsidRPr="00E52A07" w:rsidRDefault="00E52A07" w:rsidP="00E52A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2A07">
        <w:rPr>
          <w:rFonts w:eastAsia="Times New Roman" w:cstheme="minorHAnsi"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E52A07"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2A07">
        <w:rPr>
          <w:rFonts w:eastAsia="Times New Roman" w:cstheme="minorHAnsi"/>
          <w:sz w:val="24"/>
          <w:szCs w:val="24"/>
          <w:lang w:eastAsia="pl-PL"/>
        </w:rPr>
        <w:t>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2A07">
        <w:rPr>
          <w:rFonts w:eastAsia="Times New Roman" w:cstheme="minorHAnsi"/>
          <w:sz w:val="24"/>
          <w:szCs w:val="24"/>
          <w:lang w:eastAsia="pl-PL"/>
        </w:rPr>
        <w:t>sposób zautomatyzowany, stosowanie do art. 22 RODO.</w:t>
      </w:r>
    </w:p>
    <w:p w14:paraId="580B8E8B" w14:textId="6634B8CE" w:rsidR="00A86834" w:rsidRDefault="00E52A07" w:rsidP="00E52A07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8.</w:t>
      </w:r>
      <w:r w:rsidRPr="00E52A07">
        <w:rPr>
          <w:rFonts w:eastAsia="Times New Roman" w:cstheme="minorHAnsi"/>
          <w:sz w:val="24"/>
          <w:szCs w:val="24"/>
          <w:lang w:eastAsia="pl-PL"/>
        </w:rPr>
        <w:t>Posiada Pani/Pan:-na podstawie art. 15 RODO prawo dostępu do danych osobowych Pani/Pana dotyczących;-na podstawie art. 16 RODO prawo do sprostowania Pani/Pana danych osobowych;-na podstawie art. 18 RODO prawo żądania od administratora ograniczenia przetwarzania danych osobowych z zastrzeżeniem przypadków, o których mowa w art. 18 ust. 2 RODO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2A07">
        <w:rPr>
          <w:rFonts w:eastAsia="Times New Roman" w:cstheme="minorHAnsi"/>
          <w:sz w:val="24"/>
          <w:szCs w:val="24"/>
          <w:lang w:eastAsia="pl-PL"/>
        </w:rPr>
        <w:t>;-prawo do wniesienia skargi do Prezesa Urzędu Ochrony Danych Osobowych, gdy uzna Pani/Pan, że przetwarzanie danych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2A07">
        <w:rPr>
          <w:rFonts w:eastAsia="Times New Roman" w:cstheme="minorHAnsi"/>
          <w:sz w:val="24"/>
          <w:szCs w:val="24"/>
          <w:lang w:eastAsia="pl-PL"/>
        </w:rPr>
        <w:t>osobowych Pani/Pana dotyczących narusza przepisy RODO.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Pr="00E52A07">
        <w:rPr>
          <w:rFonts w:eastAsia="Times New Roman" w:cstheme="minorHAnsi"/>
          <w:sz w:val="24"/>
          <w:szCs w:val="24"/>
          <w:lang w:eastAsia="pl-PL"/>
        </w:rPr>
        <w:t>9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E52A07">
        <w:rPr>
          <w:rFonts w:eastAsia="Times New Roman" w:cstheme="minorHAnsi"/>
          <w:sz w:val="24"/>
          <w:szCs w:val="24"/>
          <w:lang w:eastAsia="pl-PL"/>
        </w:rPr>
        <w:t>Nie przysługuje Pani/</w:t>
      </w:r>
      <w:proofErr w:type="gramStart"/>
      <w:r w:rsidRPr="00E52A07">
        <w:rPr>
          <w:rFonts w:eastAsia="Times New Roman" w:cstheme="minorHAnsi"/>
          <w:sz w:val="24"/>
          <w:szCs w:val="24"/>
          <w:lang w:eastAsia="pl-PL"/>
        </w:rPr>
        <w:t>Panu:-</w:t>
      </w:r>
      <w:proofErr w:type="gramEnd"/>
      <w:r w:rsidRPr="00E52A07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osobowych;-prawo do przenoszenia danych osobowych, o którym mowa w art. 20 RODO;-na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2A07">
        <w:rPr>
          <w:rFonts w:eastAsia="Times New Roman" w:cstheme="minorHAnsi"/>
          <w:sz w:val="24"/>
          <w:szCs w:val="24"/>
          <w:lang w:eastAsia="pl-PL"/>
        </w:rPr>
        <w:t>art. 21 RODO prawo sprzeciwu, wobec przetwarzania danych osobowych, gdyż podstawą prawną przetwarzania Pani/Pana danych osobowych jest art. 6 ust. 1 lit. C</w:t>
      </w:r>
      <w:r>
        <w:rPr>
          <w:rFonts w:eastAsia="Times New Roman" w:cstheme="minorHAnsi"/>
          <w:sz w:val="24"/>
          <w:szCs w:val="24"/>
          <w:lang w:eastAsia="pl-PL"/>
        </w:rPr>
        <w:t xml:space="preserve"> RODO.</w:t>
      </w:r>
    </w:p>
    <w:p w14:paraId="0FA2A775" w14:textId="6DFEE734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66F89C77" w14:textId="6A9774B1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4F64A6FB" w14:textId="6366CE9D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7A11384B" w14:textId="01A99E98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6335DEBF" w14:textId="24AF21B4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6DACACF0" w14:textId="14735605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27B7C7C6" w14:textId="5077B51F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1B6C36F6" w14:textId="218546E6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10FD9CA1" w14:textId="6C6E935E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691876E8" w14:textId="6A968290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2B1BB7D0" w14:textId="616776CF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5945D1A4" w14:textId="668876BD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1C401BA9" w14:textId="6271E48E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465A0456" w14:textId="0B58941B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2CA2EA52" w14:textId="77777777" w:rsidR="00C9122D" w:rsidRPr="00C9122D" w:rsidRDefault="00C9122D" w:rsidP="00C9122D">
      <w:pPr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9122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1 </w:t>
      </w:r>
    </w:p>
    <w:p w14:paraId="60367618" w14:textId="01040AE2" w:rsidR="00C9122D" w:rsidRPr="00C9122D" w:rsidRDefault="00C9122D" w:rsidP="00C9122D">
      <w:pPr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9122D">
        <w:rPr>
          <w:rFonts w:eastAsia="Times New Roman" w:cstheme="minorHAnsi"/>
          <w:i/>
          <w:iCs/>
          <w:sz w:val="24"/>
          <w:szCs w:val="24"/>
          <w:lang w:eastAsia="pl-PL"/>
        </w:rPr>
        <w:t>do zapytania</w:t>
      </w:r>
    </w:p>
    <w:p w14:paraId="13223155" w14:textId="21CB4A52" w:rsidR="00C9122D" w:rsidRDefault="00C9122D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0EEEF2DD" w14:textId="2402A798" w:rsidR="00C9122D" w:rsidRPr="006C6470" w:rsidRDefault="00C9122D" w:rsidP="006C6470">
      <w:pPr>
        <w:jc w:val="center"/>
        <w:rPr>
          <w:rFonts w:eastAsia="Times New Roman" w:cstheme="minorHAnsi"/>
          <w:b/>
          <w:bCs/>
          <w:sz w:val="40"/>
          <w:szCs w:val="40"/>
          <w:lang w:eastAsia="pl-PL"/>
        </w:rPr>
      </w:pPr>
      <w:r w:rsidRPr="006C6470">
        <w:rPr>
          <w:rFonts w:eastAsia="Times New Roman" w:cstheme="minorHAnsi"/>
          <w:b/>
          <w:bCs/>
          <w:sz w:val="40"/>
          <w:szCs w:val="40"/>
          <w:lang w:eastAsia="pl-PL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5"/>
        <w:gridCol w:w="4907"/>
      </w:tblGrid>
      <w:tr w:rsidR="00C9122D" w14:paraId="3888A3BA" w14:textId="77777777" w:rsidTr="006C6470">
        <w:trPr>
          <w:trHeight w:val="1920"/>
        </w:trPr>
        <w:tc>
          <w:tcPr>
            <w:tcW w:w="9062" w:type="dxa"/>
            <w:gridSpan w:val="2"/>
          </w:tcPr>
          <w:p w14:paraId="30CCA23D" w14:textId="77777777" w:rsidR="00C9122D" w:rsidRDefault="00C9122D" w:rsidP="00E52A0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Oferta w postępowaniu o udzielnie zamówienia, do którego nie mają zastosowania przepisy ustawy Prawo zamówień publicznych na:</w:t>
            </w:r>
          </w:p>
          <w:p w14:paraId="72EE2EFF" w14:textId="77777777" w:rsidR="00C9122D" w:rsidRPr="006C6470" w:rsidRDefault="00C9122D" w:rsidP="00E52A07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647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„Wybór instytucji finansowej zarządzającej i prowadzącej Pracownicze Plany Kapitałowe w Centrum Kultury i Spotkań Europejskich w Białogardzie”.</w:t>
            </w:r>
          </w:p>
          <w:p w14:paraId="7B346356" w14:textId="77777777" w:rsidR="00C9122D" w:rsidRPr="006C6470" w:rsidRDefault="00C9122D" w:rsidP="00E52A07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0EF4FD6F" w14:textId="77777777" w:rsidR="00C9122D" w:rsidRDefault="00C9122D" w:rsidP="00E52A0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Znak postępowania: ……………….</w:t>
            </w:r>
          </w:p>
          <w:p w14:paraId="7AEB8635" w14:textId="1037A4A6" w:rsidR="00C9122D" w:rsidRP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6470" w14:paraId="5828CD12" w14:textId="77777777" w:rsidTr="006C6470">
        <w:trPr>
          <w:trHeight w:val="375"/>
        </w:trPr>
        <w:tc>
          <w:tcPr>
            <w:tcW w:w="9062" w:type="dxa"/>
            <w:gridSpan w:val="2"/>
            <w:shd w:val="clear" w:color="auto" w:fill="4472C4" w:themeFill="accent1"/>
          </w:tcPr>
          <w:p w14:paraId="5D2FA7D4" w14:textId="5F64C3E3" w:rsidR="006C6470" w:rsidRPr="006C6470" w:rsidRDefault="006C6470" w:rsidP="006C6470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6C6470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DANE WYKONAWCY:</w:t>
            </w:r>
          </w:p>
          <w:p w14:paraId="181AD34C" w14:textId="62EC8EE1" w:rsidR="006C6470" w:rsidRDefault="006C6470" w:rsidP="006C647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6470" w14:paraId="307EF26A" w14:textId="77777777" w:rsidTr="006C6470">
        <w:trPr>
          <w:trHeight w:val="1190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8B60DD7" w14:textId="77777777" w:rsidR="006C6470" w:rsidRDefault="006C6470" w:rsidP="006C647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Nazwa Wykonawcy:</w:t>
            </w:r>
          </w:p>
          <w:p w14:paraId="20D5949F" w14:textId="77777777" w:rsidR="006C6470" w:rsidRDefault="006C6470" w:rsidP="006C647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D7B5BD5" w14:textId="4B3DA0C2" w:rsidR="006C6470" w:rsidRDefault="006C6470" w:rsidP="006C647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C9122D" w14:paraId="4371CDD8" w14:textId="77777777" w:rsidTr="00C9122D">
        <w:trPr>
          <w:trHeight w:val="1515"/>
        </w:trPr>
        <w:tc>
          <w:tcPr>
            <w:tcW w:w="9062" w:type="dxa"/>
            <w:gridSpan w:val="2"/>
          </w:tcPr>
          <w:p w14:paraId="1C381CFC" w14:textId="77777777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3FF0198" w14:textId="77777777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Adres lub siedziba</w:t>
            </w:r>
          </w:p>
          <w:p w14:paraId="25F28199" w14:textId="77777777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D6C39CD" w14:textId="77777777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………………………………………………………………………………………………………………………….</w:t>
            </w:r>
          </w:p>
          <w:p w14:paraId="625CE228" w14:textId="77777777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C1CAEFD" w14:textId="0BF21D5B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122D" w14:paraId="6DFA985F" w14:textId="59296821" w:rsidTr="00C9122D">
        <w:trPr>
          <w:trHeight w:val="460"/>
        </w:trPr>
        <w:tc>
          <w:tcPr>
            <w:tcW w:w="4155" w:type="dxa"/>
          </w:tcPr>
          <w:p w14:paraId="42311AA1" w14:textId="77777777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Numer KRS (jeśli dotyczy)</w:t>
            </w:r>
          </w:p>
          <w:p w14:paraId="299FAE9D" w14:textId="6F77094E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7" w:type="dxa"/>
          </w:tcPr>
          <w:p w14:paraId="4379D65F" w14:textId="77777777" w:rsidR="00C9122D" w:rsidRDefault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48CAA9C" w14:textId="77777777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122D" w14:paraId="4FF38838" w14:textId="5B71E6E7" w:rsidTr="00C9122D">
        <w:trPr>
          <w:trHeight w:val="375"/>
        </w:trPr>
        <w:tc>
          <w:tcPr>
            <w:tcW w:w="4155" w:type="dxa"/>
          </w:tcPr>
          <w:p w14:paraId="5D577EDC" w14:textId="247D1EF0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Numer NIP (jeśli dotyczy)</w:t>
            </w:r>
          </w:p>
          <w:p w14:paraId="474F8023" w14:textId="77777777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7" w:type="dxa"/>
          </w:tcPr>
          <w:p w14:paraId="06337F4C" w14:textId="77777777" w:rsidR="00C9122D" w:rsidRDefault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BB4126C" w14:textId="77777777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122D" w14:paraId="68120DDF" w14:textId="5B54CEE4" w:rsidTr="00C9122D">
        <w:trPr>
          <w:trHeight w:val="300"/>
        </w:trPr>
        <w:tc>
          <w:tcPr>
            <w:tcW w:w="4155" w:type="dxa"/>
          </w:tcPr>
          <w:p w14:paraId="3B37D5CE" w14:textId="3F147DA5" w:rsidR="00C9122D" w:rsidRDefault="00C9122D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Osoba upoważniona do kontaktu z Zamawiającym</w:t>
            </w:r>
          </w:p>
        </w:tc>
        <w:tc>
          <w:tcPr>
            <w:tcW w:w="4907" w:type="dxa"/>
          </w:tcPr>
          <w:p w14:paraId="18AB5334" w14:textId="77777777" w:rsidR="00C9122D" w:rsidRDefault="00C9122D" w:rsidP="00C9122D">
            <w:pPr>
              <w:pStyle w:val="Akapitzlist"/>
              <w:numPr>
                <w:ilvl w:val="0"/>
                <w:numId w:val="14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Imię i nazwisko ………………………………….</w:t>
            </w:r>
          </w:p>
          <w:p w14:paraId="0D7C50B9" w14:textId="77777777" w:rsidR="00C9122D" w:rsidRDefault="00C9122D" w:rsidP="00C9122D">
            <w:pPr>
              <w:pStyle w:val="Akapitzlist"/>
              <w:numPr>
                <w:ilvl w:val="0"/>
                <w:numId w:val="14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Tel. ……………………………………………………</w:t>
            </w:r>
          </w:p>
          <w:p w14:paraId="5F91ED3F" w14:textId="3189D302" w:rsidR="00C9122D" w:rsidRPr="00C9122D" w:rsidRDefault="00C9122D" w:rsidP="00C9122D">
            <w:pPr>
              <w:pStyle w:val="Akapitzlist"/>
              <w:numPr>
                <w:ilvl w:val="0"/>
                <w:numId w:val="14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Adres e-mail: ………………………………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…….</w:t>
            </w:r>
            <w:proofErr w:type="gramEnd"/>
          </w:p>
        </w:tc>
      </w:tr>
      <w:tr w:rsidR="00C9122D" w14:paraId="56032453" w14:textId="77777777" w:rsidTr="006C6470">
        <w:trPr>
          <w:trHeight w:val="588"/>
        </w:trPr>
        <w:tc>
          <w:tcPr>
            <w:tcW w:w="9062" w:type="dxa"/>
            <w:gridSpan w:val="2"/>
            <w:shd w:val="clear" w:color="auto" w:fill="4472C4" w:themeFill="accent1"/>
          </w:tcPr>
          <w:p w14:paraId="7965AB2E" w14:textId="2AF8D73E" w:rsidR="00C9122D" w:rsidRPr="006C6470" w:rsidRDefault="006C6470" w:rsidP="006C6470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6C6470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OFERYJEMY REALIZACJĘ PRZEDMIOTU ZAMÓWIENIA WG PONIŻSZEJ SPECYFIKACJI</w:t>
            </w:r>
          </w:p>
          <w:p w14:paraId="1DAECD35" w14:textId="2BAF6460" w:rsidR="006C6470" w:rsidRDefault="006C6470" w:rsidP="00C9122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6470" w14:paraId="2C02E597" w14:textId="77777777" w:rsidTr="000F7DB3">
        <w:trPr>
          <w:trHeight w:val="8655"/>
        </w:trPr>
        <w:tc>
          <w:tcPr>
            <w:tcW w:w="9062" w:type="dxa"/>
            <w:gridSpan w:val="2"/>
          </w:tcPr>
          <w:p w14:paraId="2B67369E" w14:textId="2A632FFA" w:rsidR="0025687B" w:rsidRDefault="0025687B" w:rsidP="006C6470">
            <w:pPr>
              <w:rPr>
                <w:rFonts w:cstheme="minorHAnsi"/>
                <w:sz w:val="24"/>
                <w:szCs w:val="24"/>
              </w:rPr>
            </w:pPr>
            <w:r w:rsidRPr="0025687B">
              <w:rPr>
                <w:rFonts w:cstheme="minorHAnsi"/>
                <w:sz w:val="24"/>
                <w:szCs w:val="24"/>
              </w:rPr>
              <w:lastRenderedPageBreak/>
              <w:t>Odpowiadając na zaproszenie do składania ofert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687B">
              <w:rPr>
                <w:rFonts w:cstheme="minorHAnsi"/>
                <w:sz w:val="24"/>
                <w:szCs w:val="24"/>
              </w:rPr>
              <w:t>w postępowaniu na wybór instytucji finansowej zarządzającej i prowadzącej Pracownicze Plany Kapitałowe (PPK) zgodnie 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687B">
              <w:rPr>
                <w:rFonts w:cstheme="minorHAnsi"/>
                <w:sz w:val="24"/>
                <w:szCs w:val="24"/>
              </w:rPr>
              <w:t>warunkami zawartymi 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687B">
              <w:rPr>
                <w:rFonts w:cstheme="minorHAnsi"/>
                <w:sz w:val="24"/>
                <w:szCs w:val="24"/>
              </w:rPr>
              <w:t>Zapytaniu oferujemy</w:t>
            </w:r>
            <w:r w:rsidR="00015142">
              <w:rPr>
                <w:rFonts w:cstheme="minorHAnsi"/>
                <w:sz w:val="24"/>
                <w:szCs w:val="24"/>
              </w:rPr>
              <w:t xml:space="preserve">: </w:t>
            </w:r>
            <w:r w:rsidRPr="0025687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9163BA" w14:textId="77777777" w:rsidR="0025687B" w:rsidRDefault="0025687B" w:rsidP="006C6470">
            <w:pPr>
              <w:rPr>
                <w:rFonts w:cstheme="minorHAnsi"/>
                <w:sz w:val="24"/>
                <w:szCs w:val="24"/>
              </w:rPr>
            </w:pPr>
            <w:r w:rsidRPr="0025687B">
              <w:rPr>
                <w:rFonts w:cstheme="minorHAnsi"/>
                <w:sz w:val="24"/>
                <w:szCs w:val="24"/>
              </w:rPr>
              <w:t>1)Bezpłatne wdrożenie Pracowniczych Planów Kapitałowych u Zamawiającego.</w:t>
            </w:r>
          </w:p>
          <w:p w14:paraId="3FF722BC" w14:textId="77777777" w:rsidR="0025687B" w:rsidRDefault="0025687B" w:rsidP="006C6470">
            <w:pPr>
              <w:rPr>
                <w:rFonts w:cstheme="minorHAnsi"/>
                <w:sz w:val="24"/>
                <w:szCs w:val="24"/>
              </w:rPr>
            </w:pPr>
            <w:r w:rsidRPr="0025687B">
              <w:rPr>
                <w:rFonts w:cstheme="minorHAnsi"/>
                <w:sz w:val="24"/>
                <w:szCs w:val="24"/>
              </w:rPr>
              <w:t>2)Zapewnienie przez Wykonawcę wsparcia w procesie wdrażania PPK, w tym:</w:t>
            </w:r>
          </w:p>
          <w:p w14:paraId="74BD1BEE" w14:textId="15E575D8" w:rsidR="0025687B" w:rsidRDefault="0025687B" w:rsidP="006C6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25687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687B">
              <w:rPr>
                <w:rFonts w:cstheme="minorHAnsi"/>
                <w:sz w:val="24"/>
                <w:szCs w:val="24"/>
              </w:rPr>
              <w:t>przeprowadzenie kampanii informacyjnej wśród pracowników oraz przekazanie materiałów informacyjnych na temat PPK;</w:t>
            </w:r>
          </w:p>
          <w:p w14:paraId="6A45C20B" w14:textId="77777777" w:rsidR="0025687B" w:rsidRDefault="0025687B" w:rsidP="006C6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25687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687B">
              <w:rPr>
                <w:rFonts w:cstheme="minorHAnsi"/>
                <w:sz w:val="24"/>
                <w:szCs w:val="24"/>
              </w:rPr>
              <w:t>przeprowadzenie szkolenia dla uczestników PPK w zakresie obsługi administracyjnej indywidualnego konta w terminie ustalonym 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687B">
              <w:rPr>
                <w:rFonts w:cstheme="minorHAnsi"/>
                <w:sz w:val="24"/>
                <w:szCs w:val="24"/>
              </w:rPr>
              <w:t>Zamawiającym;</w:t>
            </w:r>
          </w:p>
          <w:p w14:paraId="29947B32" w14:textId="27C20C20" w:rsidR="0025687B" w:rsidRDefault="0025687B" w:rsidP="006C6470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c </w:t>
            </w:r>
            <w:r w:rsidRPr="0025687B">
              <w:rPr>
                <w:rFonts w:cstheme="minorHAnsi"/>
                <w:sz w:val="24"/>
                <w:szCs w:val="24"/>
              </w:rPr>
              <w:t>.przeprowadzenie</w:t>
            </w:r>
            <w:proofErr w:type="gramEnd"/>
            <w:r w:rsidRPr="0025687B">
              <w:rPr>
                <w:rFonts w:cstheme="minorHAnsi"/>
                <w:sz w:val="24"/>
                <w:szCs w:val="24"/>
              </w:rPr>
              <w:t xml:space="preserve"> szkolenia dla pracowników Działu Księgowego 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687B">
              <w:rPr>
                <w:rFonts w:cstheme="minorHAnsi"/>
                <w:sz w:val="24"/>
                <w:szCs w:val="24"/>
              </w:rPr>
              <w:t>zakresie obsługi modułu dla pracodawcy w terminie ustalonym z</w:t>
            </w:r>
            <w:r w:rsidR="00015142">
              <w:rPr>
                <w:rFonts w:cstheme="minorHAnsi"/>
                <w:sz w:val="24"/>
                <w:szCs w:val="24"/>
              </w:rPr>
              <w:t xml:space="preserve"> </w:t>
            </w:r>
            <w:r w:rsidRPr="0025687B">
              <w:rPr>
                <w:rFonts w:cstheme="minorHAnsi"/>
                <w:sz w:val="24"/>
                <w:szCs w:val="24"/>
              </w:rPr>
              <w:t>Zamawiającym;</w:t>
            </w:r>
          </w:p>
          <w:p w14:paraId="5B168E5C" w14:textId="0B60591C" w:rsidR="0025687B" w:rsidRDefault="0025687B" w:rsidP="006C6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25687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687B">
              <w:rPr>
                <w:rFonts w:cstheme="minorHAnsi"/>
                <w:sz w:val="24"/>
                <w:szCs w:val="24"/>
              </w:rPr>
              <w:t>opracowanie harmonogramu wdrożenia PPK u Zamawiającego;</w:t>
            </w:r>
          </w:p>
          <w:p w14:paraId="7001116E" w14:textId="77777777" w:rsidR="0025687B" w:rsidRDefault="0025687B" w:rsidP="006C6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25687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687B">
              <w:rPr>
                <w:rFonts w:cstheme="minorHAnsi"/>
                <w:sz w:val="24"/>
                <w:szCs w:val="24"/>
              </w:rPr>
              <w:t>inne działania proponowane przez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5687B">
              <w:rPr>
                <w:rFonts w:cstheme="minorHAnsi"/>
                <w:sz w:val="24"/>
                <w:szCs w:val="24"/>
              </w:rPr>
              <w:t>Oferenta oraz koszty z nimi związane (należy je wskazać i opisać).</w:t>
            </w:r>
          </w:p>
          <w:p w14:paraId="24B44429" w14:textId="684B9566" w:rsidR="006C6470" w:rsidRPr="002344C4" w:rsidRDefault="0025687B" w:rsidP="006C647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5687B">
              <w:rPr>
                <w:rFonts w:cstheme="minorHAnsi"/>
                <w:sz w:val="24"/>
                <w:szCs w:val="24"/>
              </w:rPr>
              <w:t>3</w:t>
            </w:r>
            <w:r w:rsidR="00F813D6">
              <w:rPr>
                <w:rFonts w:cstheme="minorHAnsi"/>
                <w:sz w:val="24"/>
                <w:szCs w:val="24"/>
              </w:rPr>
              <w:t xml:space="preserve">. </w:t>
            </w:r>
            <w:r w:rsidRPr="0025687B">
              <w:rPr>
                <w:rFonts w:cstheme="minorHAnsi"/>
                <w:sz w:val="24"/>
                <w:szCs w:val="24"/>
              </w:rPr>
              <w:t>Kompleksowe wsparcie formalno-</w:t>
            </w:r>
            <w:r w:rsidR="002344C4" w:rsidRPr="002344C4">
              <w:rPr>
                <w:rFonts w:cstheme="minorHAnsi"/>
                <w:sz w:val="24"/>
                <w:szCs w:val="24"/>
              </w:rPr>
              <w:t>prawne związane z wdrożeniem PPK w tym</w:t>
            </w:r>
            <w:r w:rsidR="002344C4">
              <w:rPr>
                <w:rFonts w:cstheme="minorHAnsi"/>
                <w:sz w:val="24"/>
                <w:szCs w:val="24"/>
              </w:rPr>
              <w:t>:</w:t>
            </w:r>
          </w:p>
          <w:p w14:paraId="6EA39EC6" w14:textId="7E8CE5AF" w:rsidR="00015142" w:rsidRDefault="00F813D6" w:rsidP="006C6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015142" w:rsidRPr="00015142">
              <w:rPr>
                <w:rFonts w:cstheme="minorHAnsi"/>
                <w:sz w:val="24"/>
                <w:szCs w:val="24"/>
              </w:rPr>
              <w:t>.</w:t>
            </w:r>
            <w:r w:rsidR="00015142">
              <w:rPr>
                <w:rFonts w:cstheme="minorHAnsi"/>
                <w:sz w:val="24"/>
                <w:szCs w:val="24"/>
              </w:rPr>
              <w:t xml:space="preserve"> </w:t>
            </w:r>
            <w:r w:rsidR="00015142" w:rsidRPr="00015142">
              <w:rPr>
                <w:rFonts w:cstheme="minorHAnsi"/>
                <w:sz w:val="24"/>
                <w:szCs w:val="24"/>
              </w:rPr>
              <w:t>przygotowanie niezbędnej dokumentacji i wzorów dokumentów dotyczących PPK w wersji papierowej i elektronicznej;</w:t>
            </w:r>
          </w:p>
          <w:p w14:paraId="5A85530B" w14:textId="1E4B8BCD" w:rsidR="00015142" w:rsidRDefault="00F813D6" w:rsidP="006C6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015142" w:rsidRPr="0001514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15142" w:rsidRPr="00015142">
              <w:rPr>
                <w:rFonts w:cstheme="minorHAnsi"/>
                <w:sz w:val="24"/>
                <w:szCs w:val="24"/>
              </w:rPr>
              <w:t>wsparcie prawne przy rozwiązywaniu problemów interpretacyjnych;</w:t>
            </w:r>
          </w:p>
          <w:p w14:paraId="069EB621" w14:textId="533EF1C4" w:rsidR="00015142" w:rsidRDefault="00F813D6" w:rsidP="006C6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015142" w:rsidRPr="0001514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15142" w:rsidRPr="00015142">
              <w:rPr>
                <w:rFonts w:cstheme="minorHAnsi"/>
                <w:sz w:val="24"/>
                <w:szCs w:val="24"/>
              </w:rPr>
              <w:t>wsparcie w opracowaniu procedur funkcjonowania PPK u Zamawiającego.</w:t>
            </w:r>
          </w:p>
          <w:p w14:paraId="0DF093BD" w14:textId="630510B7" w:rsidR="00015142" w:rsidRDefault="00F813D6" w:rsidP="006C6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015142">
              <w:rPr>
                <w:rFonts w:cstheme="minorHAnsi"/>
                <w:sz w:val="24"/>
                <w:szCs w:val="24"/>
              </w:rPr>
              <w:t xml:space="preserve">. </w:t>
            </w:r>
            <w:r w:rsidR="00015142" w:rsidRPr="00015142">
              <w:rPr>
                <w:rFonts w:cstheme="minorHAnsi"/>
                <w:sz w:val="24"/>
                <w:szCs w:val="24"/>
              </w:rPr>
              <w:t>Uruchomienie i bieżąca obsługa PPK, w tym:</w:t>
            </w:r>
          </w:p>
          <w:p w14:paraId="0158F0AD" w14:textId="77777777" w:rsidR="00015142" w:rsidRDefault="00015142" w:rsidP="006C6470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 xml:space="preserve">1.integracja modułu do prowadzenia PPK z posiadanym przez Zamawiającego systemem </w:t>
            </w:r>
            <w:r>
              <w:rPr>
                <w:rFonts w:cstheme="minorHAnsi"/>
                <w:sz w:val="24"/>
                <w:szCs w:val="24"/>
              </w:rPr>
              <w:t xml:space="preserve">Insert </w:t>
            </w:r>
          </w:p>
          <w:p w14:paraId="79538F70" w14:textId="77777777" w:rsidR="00015142" w:rsidRDefault="00015142" w:rsidP="006C6470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2.wyznaczenie dedykowanego opiekuna do wsparcia Zamawiającego w całym procesie prowadzenia PPK;</w:t>
            </w:r>
          </w:p>
          <w:p w14:paraId="04383314" w14:textId="77777777" w:rsidR="00015142" w:rsidRDefault="00015142" w:rsidP="006C6470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3.zapewnienie bezpłatnej platformy internetowej dla pracowników Zamawiającego przystępujących do PPK oraz dla pracowników prowadzących sprawy pracownicze związane z PPK;</w:t>
            </w:r>
          </w:p>
          <w:p w14:paraId="1CE6A2B5" w14:textId="77777777" w:rsidR="00015142" w:rsidRDefault="00015142" w:rsidP="006C6470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4.zapewnienie infolinii do bieżącej obsługi uczestników PPK.</w:t>
            </w:r>
          </w:p>
          <w:p w14:paraId="050500F8" w14:textId="27E89DED" w:rsidR="006C6470" w:rsidRDefault="00015142" w:rsidP="006C647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15142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015142">
              <w:rPr>
                <w:rFonts w:cstheme="minorHAnsi"/>
                <w:sz w:val="24"/>
                <w:szCs w:val="24"/>
              </w:rPr>
              <w:t>Oświadczamy, że zapoznaliśmy się z treścią Zapytania ofertowego i zawarte w nim warunki i zasady realizacji zostały przez nas zaakceptowane.</w:t>
            </w:r>
          </w:p>
        </w:tc>
      </w:tr>
      <w:tr w:rsidR="000F7DB3" w14:paraId="1C914580" w14:textId="77777777" w:rsidTr="00C9122D">
        <w:trPr>
          <w:trHeight w:val="17231"/>
        </w:trPr>
        <w:tc>
          <w:tcPr>
            <w:tcW w:w="9062" w:type="dxa"/>
            <w:gridSpan w:val="2"/>
          </w:tcPr>
          <w:p w14:paraId="27B7EACF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lastRenderedPageBreak/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15142">
              <w:rPr>
                <w:rFonts w:cstheme="minorHAnsi"/>
                <w:sz w:val="24"/>
                <w:szCs w:val="24"/>
              </w:rPr>
              <w:t>Oświadczamy, że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 xml:space="preserve">oferujemy dodatkowe korzyści i benefity oraz funkcjonalność oprogramowania PPK, jak poniżej (należy uzupełnić): </w:t>
            </w:r>
          </w:p>
          <w:p w14:paraId="55B7D20D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Kryterium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>Opis spełniania kryterium</w:t>
            </w:r>
          </w:p>
          <w:p w14:paraId="0802282C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 xml:space="preserve">1.Funkcjonalność oprogramowania PPK </w:t>
            </w:r>
          </w:p>
          <w:p w14:paraId="55CBE597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2.Dodatkowe korzyści dla Zamawiającego związane 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>funkcjonowaniem w systemie PPK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0A33C83F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3.Dodatkowe benefity dla uczestników PPK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F95CC0F" w14:textId="0FB7FC2D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015142">
              <w:rPr>
                <w:rFonts w:cstheme="minorHAnsi"/>
                <w:sz w:val="24"/>
                <w:szCs w:val="24"/>
              </w:rPr>
              <w:t xml:space="preserve">Oświadczamy, że na dzień </w:t>
            </w:r>
            <w:r w:rsidR="00EB2683">
              <w:rPr>
                <w:rFonts w:cstheme="minorHAnsi"/>
                <w:sz w:val="24"/>
                <w:szCs w:val="24"/>
              </w:rPr>
              <w:t>18</w:t>
            </w:r>
            <w:r w:rsidRPr="0001514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2800A9">
              <w:rPr>
                <w:rFonts w:cstheme="minorHAnsi"/>
                <w:sz w:val="24"/>
                <w:szCs w:val="24"/>
              </w:rPr>
              <w:t>1</w:t>
            </w:r>
            <w:r w:rsidRPr="00015142">
              <w:rPr>
                <w:rFonts w:cstheme="minorHAnsi"/>
                <w:sz w:val="24"/>
                <w:szCs w:val="24"/>
              </w:rPr>
              <w:t>.2020 r. liczba podpisanych przez nas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>umów 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>zarządzanie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>PPK wynosi.................</w:t>
            </w:r>
          </w:p>
          <w:p w14:paraId="30C25DFA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015142">
              <w:rPr>
                <w:rFonts w:cstheme="minorHAnsi"/>
                <w:sz w:val="24"/>
                <w:szCs w:val="24"/>
              </w:rPr>
              <w:t>Oświadczamy, że nie później niż do 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01514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015142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015142">
              <w:rPr>
                <w:rFonts w:cstheme="minorHAnsi"/>
                <w:sz w:val="24"/>
                <w:szCs w:val="24"/>
              </w:rPr>
              <w:t xml:space="preserve"> r. zawrzemy umowę 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>zarządzanie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>PPK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>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>trzymiesięcznym okresem wypowiedzenia ze skutkiem na koniec miesiąca.</w:t>
            </w:r>
          </w:p>
          <w:p w14:paraId="2B9C037B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015142">
              <w:rPr>
                <w:rFonts w:cstheme="minorHAnsi"/>
                <w:sz w:val="24"/>
                <w:szCs w:val="24"/>
              </w:rPr>
              <w:t>Oświadczamy, że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>nie później niż do 10.</w:t>
            </w:r>
            <w:r>
              <w:rPr>
                <w:rFonts w:cstheme="minorHAnsi"/>
                <w:sz w:val="24"/>
                <w:szCs w:val="24"/>
              </w:rPr>
              <w:t>04.2021</w:t>
            </w:r>
            <w:r w:rsidRPr="00015142">
              <w:rPr>
                <w:rFonts w:cstheme="minorHAnsi"/>
                <w:sz w:val="24"/>
                <w:szCs w:val="24"/>
              </w:rPr>
              <w:t xml:space="preserve"> 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>zawrzemy umowę oprowadzenie PPK.</w:t>
            </w:r>
          </w:p>
          <w:p w14:paraId="1B3E6059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015142">
              <w:rPr>
                <w:rFonts w:cstheme="minorHAnsi"/>
                <w:sz w:val="24"/>
                <w:szCs w:val="24"/>
              </w:rPr>
              <w:t>Wyrażamy zgodę na udział w dalszych negocjacjach w drugim etapie przetargu.</w:t>
            </w:r>
          </w:p>
          <w:p w14:paraId="430307EE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015142">
              <w:rPr>
                <w:rFonts w:cstheme="minorHAnsi"/>
                <w:sz w:val="24"/>
                <w:szCs w:val="24"/>
              </w:rPr>
              <w:t>Oświadczamy, że uzyskaliśmy wszelkie niezbędne informacje do przygotowania 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5142">
              <w:rPr>
                <w:rFonts w:cstheme="minorHAnsi"/>
                <w:sz w:val="24"/>
                <w:szCs w:val="24"/>
              </w:rPr>
              <w:t>złożenia oferty oraz wykonania zamówienia w sposób należyty.</w:t>
            </w:r>
          </w:p>
          <w:p w14:paraId="665407E1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015142">
              <w:rPr>
                <w:rFonts w:cstheme="minorHAnsi"/>
                <w:sz w:val="24"/>
                <w:szCs w:val="24"/>
              </w:rPr>
              <w:t>Oświadczamy, że w cenie oferty uwzględnione zostały wszystkie koszty realizacji zamówienia.</w:t>
            </w:r>
          </w:p>
          <w:p w14:paraId="40BF3B73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015142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015142">
              <w:rPr>
                <w:rFonts w:cstheme="minorHAnsi"/>
                <w:sz w:val="24"/>
                <w:szCs w:val="24"/>
              </w:rPr>
              <w:t>Oświadczamy, że jesteśmy związani ofertą przez okres 30 dni liczony od wyznaczonego terminu składania ofert.</w:t>
            </w:r>
          </w:p>
          <w:p w14:paraId="03587629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8854C8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8854C8">
              <w:rPr>
                <w:rFonts w:cstheme="minorHAnsi"/>
                <w:sz w:val="24"/>
                <w:szCs w:val="24"/>
              </w:rPr>
              <w:t>Informacje i dokumenty zawarte w ofercie na stronach od nr ______ do nr _____ stanowią tajemnicę przedsiębiorstwa 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854C8">
              <w:rPr>
                <w:rFonts w:cstheme="minorHAnsi"/>
                <w:sz w:val="24"/>
                <w:szCs w:val="24"/>
              </w:rPr>
              <w:t>rozumieniu przepisów ustawy o zwalczaniu nieuczciwej konkurencji, a uzasadnienie dla objęcia wskazanych powyżej informacji tajemnicą przedsiębiorstwa stanowi załącznik do niniejszej oferty.</w:t>
            </w:r>
          </w:p>
          <w:p w14:paraId="73B9AC07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8854C8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8854C8">
              <w:rPr>
                <w:rFonts w:cstheme="minorHAnsi"/>
                <w:sz w:val="24"/>
                <w:szCs w:val="24"/>
              </w:rPr>
              <w:t>Oświadczamy, że wypełniłem obowiązki informacyjne przewidziane w art. 13 lub art. 14 rozporządzenia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8854C8">
              <w:rPr>
                <w:rFonts w:cstheme="minorHAnsi"/>
                <w:sz w:val="24"/>
                <w:szCs w:val="24"/>
              </w:rPr>
              <w:t xml:space="preserve">Parlamentu Europejskiego i Rady (UE) 2016/679 </w:t>
            </w:r>
            <w:proofErr w:type="spellStart"/>
            <w:r w:rsidRPr="008854C8">
              <w:rPr>
                <w:rFonts w:cstheme="minorHAnsi"/>
                <w:sz w:val="24"/>
                <w:szCs w:val="24"/>
              </w:rPr>
              <w:t>zdnia</w:t>
            </w:r>
            <w:proofErr w:type="spellEnd"/>
            <w:r w:rsidRPr="008854C8">
              <w:rPr>
                <w:rFonts w:cstheme="minorHAnsi"/>
                <w:sz w:val="24"/>
                <w:szCs w:val="24"/>
              </w:rPr>
              <w:t xml:space="preserve"> 27 kwietnia 2016 r. w sprawie ochrony osób fizycznych w związku z przetwarzaniem danych osobowych i w sprawie swobodnego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8854C8">
              <w:rPr>
                <w:rFonts w:cstheme="minorHAnsi"/>
                <w:sz w:val="24"/>
                <w:szCs w:val="24"/>
              </w:rPr>
              <w:t xml:space="preserve">przepływu takich danych oraz uchylenia dyrektywy 95/46/WE (ogólne rozporządzenie o ochronie danych) (Dz. Urz. UE L 119 z04.05.2016, str. 1), dalej „RODO”, wobec osób fizycznych, od których dane osobowe bezpośrednio lub pośrednio pozyskałem w celu ubiegania się o udzielenie zamówienia publicznego w niniejszym postępowaniu. (W </w:t>
            </w:r>
            <w:proofErr w:type="gramStart"/>
            <w:r w:rsidRPr="008854C8">
              <w:rPr>
                <w:rFonts w:cstheme="minorHAnsi"/>
                <w:sz w:val="24"/>
                <w:szCs w:val="24"/>
              </w:rPr>
              <w:t>przypadku</w:t>
            </w:r>
            <w:proofErr w:type="gramEnd"/>
            <w:r w:rsidRPr="008854C8">
              <w:rPr>
                <w:rFonts w:cstheme="minorHAnsi"/>
                <w:sz w:val="24"/>
                <w:szCs w:val="24"/>
              </w:rPr>
              <w:t xml:space="preserve"> gdy Wykonawca nie przekazuje danych osobowych innych niż bezpośrednio jego dotyczących lub zachodzi wyłączenie stosowania obowiązku informacyjnego, stosownie do art. 13 ust. 4 lub art. 14 ust. 5 RODO </w:t>
            </w:r>
            <w:r w:rsidRPr="0030644B">
              <w:rPr>
                <w:rFonts w:cstheme="minorHAnsi"/>
                <w:sz w:val="24"/>
                <w:szCs w:val="24"/>
              </w:rPr>
              <w:t>Wykonawca nie składa treści oświadczenia z niniejszego pkt –należy usunąć jego treść poprzez wykreślenie).</w:t>
            </w:r>
          </w:p>
          <w:p w14:paraId="35097E08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 w:rsidRPr="00A9607B">
              <w:rPr>
                <w:rFonts w:cstheme="minorHAnsi"/>
                <w:sz w:val="24"/>
                <w:szCs w:val="24"/>
              </w:rPr>
              <w:t>16. Oświadczamy, że opłaty za zarządzanie w umowie zawartej o zarządzanie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9607B">
              <w:rPr>
                <w:rFonts w:cstheme="minorHAnsi"/>
                <w:sz w:val="24"/>
                <w:szCs w:val="24"/>
              </w:rPr>
              <w:t>PPK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9607B">
              <w:rPr>
                <w:rFonts w:cstheme="minorHAnsi"/>
                <w:sz w:val="24"/>
                <w:szCs w:val="24"/>
              </w:rPr>
              <w:t>nie przekroczą wartości określonych w poniż</w:t>
            </w:r>
            <w:r>
              <w:rPr>
                <w:rFonts w:cstheme="minorHAnsi"/>
                <w:sz w:val="24"/>
                <w:szCs w:val="24"/>
              </w:rPr>
              <w:t>ej</w:t>
            </w:r>
            <w:r w:rsidRPr="00A9607B">
              <w:rPr>
                <w:rFonts w:cstheme="minorHAnsi"/>
                <w:sz w:val="24"/>
                <w:szCs w:val="24"/>
              </w:rPr>
              <w:t>:</w:t>
            </w:r>
          </w:p>
          <w:p w14:paraId="4834CB8D" w14:textId="77777777" w:rsidR="000F7DB3" w:rsidRDefault="000F7DB3" w:rsidP="000F7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Wynagrodzenie stałe za zarządzanie w następujących wysokościach: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883"/>
              <w:gridCol w:w="883"/>
              <w:gridCol w:w="883"/>
              <w:gridCol w:w="884"/>
              <w:gridCol w:w="884"/>
              <w:gridCol w:w="884"/>
              <w:gridCol w:w="884"/>
              <w:gridCol w:w="884"/>
              <w:gridCol w:w="884"/>
            </w:tblGrid>
            <w:tr w:rsidR="000F7DB3" w14:paraId="6EA97DDD" w14:textId="77777777" w:rsidTr="00E96D7C">
              <w:trPr>
                <w:trHeight w:val="255"/>
              </w:trPr>
              <w:tc>
                <w:tcPr>
                  <w:tcW w:w="1766" w:type="dxa"/>
                  <w:gridSpan w:val="2"/>
                </w:tcPr>
                <w:p w14:paraId="2C71C77A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Okres</w:t>
                  </w:r>
                </w:p>
              </w:tc>
              <w:tc>
                <w:tcPr>
                  <w:tcW w:w="7070" w:type="dxa"/>
                  <w:gridSpan w:val="8"/>
                </w:tcPr>
                <w:p w14:paraId="23FE5256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Wysokość wynagrodzenia stałego za zarządzanie</w:t>
                  </w:r>
                </w:p>
              </w:tc>
            </w:tr>
            <w:tr w:rsidR="000F7DB3" w14:paraId="7196CEDE" w14:textId="77777777" w:rsidTr="00AB3A9E">
              <w:trPr>
                <w:trHeight w:val="330"/>
              </w:trPr>
              <w:tc>
                <w:tcPr>
                  <w:tcW w:w="883" w:type="dxa"/>
                </w:tcPr>
                <w:p w14:paraId="774E7234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Od</w:t>
                  </w:r>
                </w:p>
              </w:tc>
              <w:tc>
                <w:tcPr>
                  <w:tcW w:w="883" w:type="dxa"/>
                </w:tcPr>
                <w:p w14:paraId="17803CE3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Do</w:t>
                  </w:r>
                </w:p>
              </w:tc>
              <w:tc>
                <w:tcPr>
                  <w:tcW w:w="883" w:type="dxa"/>
                </w:tcPr>
                <w:p w14:paraId="2DAC9E04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PPK 2025</w:t>
                  </w:r>
                </w:p>
              </w:tc>
              <w:tc>
                <w:tcPr>
                  <w:tcW w:w="883" w:type="dxa"/>
                </w:tcPr>
                <w:p w14:paraId="5236D937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PPK 2030</w:t>
                  </w:r>
                </w:p>
              </w:tc>
              <w:tc>
                <w:tcPr>
                  <w:tcW w:w="884" w:type="dxa"/>
                </w:tcPr>
                <w:p w14:paraId="1D38040D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PPK 2040</w:t>
                  </w:r>
                </w:p>
              </w:tc>
              <w:tc>
                <w:tcPr>
                  <w:tcW w:w="884" w:type="dxa"/>
                </w:tcPr>
                <w:p w14:paraId="09001DE0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PPK 2045</w:t>
                  </w:r>
                </w:p>
              </w:tc>
              <w:tc>
                <w:tcPr>
                  <w:tcW w:w="884" w:type="dxa"/>
                </w:tcPr>
                <w:p w14:paraId="6486C1DC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PPK 2050</w:t>
                  </w:r>
                </w:p>
              </w:tc>
              <w:tc>
                <w:tcPr>
                  <w:tcW w:w="884" w:type="dxa"/>
                </w:tcPr>
                <w:p w14:paraId="20C80A90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PPK 2055</w:t>
                  </w:r>
                </w:p>
              </w:tc>
              <w:tc>
                <w:tcPr>
                  <w:tcW w:w="884" w:type="dxa"/>
                </w:tcPr>
                <w:p w14:paraId="3549F088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PPK 2060</w:t>
                  </w:r>
                </w:p>
              </w:tc>
              <w:tc>
                <w:tcPr>
                  <w:tcW w:w="884" w:type="dxa"/>
                </w:tcPr>
                <w:p w14:paraId="709D706A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PPK</w:t>
                  </w:r>
                </w:p>
                <w:p w14:paraId="62EE78A2" w14:textId="77777777" w:rsidR="000F7DB3" w:rsidRDefault="000F7DB3" w:rsidP="003E6E03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2065</w:t>
                  </w:r>
                </w:p>
              </w:tc>
            </w:tr>
            <w:tr w:rsidR="000F7DB3" w14:paraId="4E080E2A" w14:textId="77777777" w:rsidTr="00AB3A9E">
              <w:tc>
                <w:tcPr>
                  <w:tcW w:w="883" w:type="dxa"/>
                </w:tcPr>
                <w:p w14:paraId="418B09B1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3" w:type="dxa"/>
                </w:tcPr>
                <w:p w14:paraId="0DFFACA3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2024</w:t>
                  </w:r>
                </w:p>
              </w:tc>
              <w:tc>
                <w:tcPr>
                  <w:tcW w:w="883" w:type="dxa"/>
                </w:tcPr>
                <w:p w14:paraId="248E9AD2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3" w:type="dxa"/>
                </w:tcPr>
                <w:p w14:paraId="0DD62736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6BAAE994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16CFBDFE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3AB86A0D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4FC95814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7A44CB8F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3C42140D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F7DB3" w14:paraId="274A7DC1" w14:textId="77777777" w:rsidTr="00AB3A9E">
              <w:tc>
                <w:tcPr>
                  <w:tcW w:w="883" w:type="dxa"/>
                </w:tcPr>
                <w:p w14:paraId="26143A20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2025</w:t>
                  </w:r>
                </w:p>
              </w:tc>
              <w:tc>
                <w:tcPr>
                  <w:tcW w:w="883" w:type="dxa"/>
                </w:tcPr>
                <w:p w14:paraId="7106A16F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2029</w:t>
                  </w:r>
                </w:p>
              </w:tc>
              <w:tc>
                <w:tcPr>
                  <w:tcW w:w="883" w:type="dxa"/>
                </w:tcPr>
                <w:p w14:paraId="266C07ED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3" w:type="dxa"/>
                </w:tcPr>
                <w:p w14:paraId="1978D875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4C14AD50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5049A15D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33C05BAE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7589F574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489A5BC6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64BFA5DA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F7DB3" w14:paraId="5A6DB83C" w14:textId="77777777" w:rsidTr="00AB3A9E">
              <w:tc>
                <w:tcPr>
                  <w:tcW w:w="883" w:type="dxa"/>
                </w:tcPr>
                <w:p w14:paraId="6FC71B9E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2030</w:t>
                  </w:r>
                </w:p>
              </w:tc>
              <w:tc>
                <w:tcPr>
                  <w:tcW w:w="883" w:type="dxa"/>
                </w:tcPr>
                <w:p w14:paraId="447B79AE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2034</w:t>
                  </w:r>
                </w:p>
              </w:tc>
              <w:tc>
                <w:tcPr>
                  <w:tcW w:w="883" w:type="dxa"/>
                </w:tcPr>
                <w:p w14:paraId="4FF7D6A9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3" w:type="dxa"/>
                </w:tcPr>
                <w:p w14:paraId="71F2F20D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103CC2B4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06062F1D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364A1618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533E7727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1E6DE43E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78D9E687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F7DB3" w14:paraId="551A785C" w14:textId="77777777" w:rsidTr="00AB3A9E">
              <w:tc>
                <w:tcPr>
                  <w:tcW w:w="883" w:type="dxa"/>
                </w:tcPr>
                <w:p w14:paraId="3E41C4EA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2035</w:t>
                  </w:r>
                </w:p>
              </w:tc>
              <w:tc>
                <w:tcPr>
                  <w:tcW w:w="883" w:type="dxa"/>
                </w:tcPr>
                <w:p w14:paraId="7C2C2D28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2039</w:t>
                  </w:r>
                </w:p>
              </w:tc>
              <w:tc>
                <w:tcPr>
                  <w:tcW w:w="883" w:type="dxa"/>
                </w:tcPr>
                <w:p w14:paraId="45CD43CD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3" w:type="dxa"/>
                </w:tcPr>
                <w:p w14:paraId="6EAEFB71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49F11470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40A9E63A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50F21B3B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730B904E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1DABF36E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68A6766F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F7DB3" w14:paraId="79F1F0A5" w14:textId="77777777" w:rsidTr="00AB3A9E">
              <w:tc>
                <w:tcPr>
                  <w:tcW w:w="883" w:type="dxa"/>
                </w:tcPr>
                <w:p w14:paraId="73883ACF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2040</w:t>
                  </w:r>
                </w:p>
              </w:tc>
              <w:tc>
                <w:tcPr>
                  <w:tcW w:w="883" w:type="dxa"/>
                </w:tcPr>
                <w:p w14:paraId="4C450BCA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2044</w:t>
                  </w:r>
                </w:p>
              </w:tc>
              <w:tc>
                <w:tcPr>
                  <w:tcW w:w="883" w:type="dxa"/>
                </w:tcPr>
                <w:p w14:paraId="0FE21023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3" w:type="dxa"/>
                </w:tcPr>
                <w:p w14:paraId="6E91DAB1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6C7F992E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762474AA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6F9CA0CE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66D1F333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1F6BC8D1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0503B2E0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F7DB3" w14:paraId="7E133082" w14:textId="77777777" w:rsidTr="00AB3A9E">
              <w:tc>
                <w:tcPr>
                  <w:tcW w:w="883" w:type="dxa"/>
                </w:tcPr>
                <w:p w14:paraId="51A9EFC3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2045</w:t>
                  </w:r>
                </w:p>
              </w:tc>
              <w:tc>
                <w:tcPr>
                  <w:tcW w:w="883" w:type="dxa"/>
                </w:tcPr>
                <w:p w14:paraId="7F5FF58F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2049</w:t>
                  </w:r>
                </w:p>
              </w:tc>
              <w:tc>
                <w:tcPr>
                  <w:tcW w:w="883" w:type="dxa"/>
                </w:tcPr>
                <w:p w14:paraId="1F5C7A78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3" w:type="dxa"/>
                </w:tcPr>
                <w:p w14:paraId="39D30976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701ED2B9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698701C2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7B5B67BC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7CA78597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41BCDA15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05072496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F7DB3" w14:paraId="3EABCDBF" w14:textId="77777777" w:rsidTr="00AB3A9E">
              <w:tc>
                <w:tcPr>
                  <w:tcW w:w="883" w:type="dxa"/>
                </w:tcPr>
                <w:p w14:paraId="4138D6E6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2050</w:t>
                  </w:r>
                </w:p>
              </w:tc>
              <w:tc>
                <w:tcPr>
                  <w:tcW w:w="883" w:type="dxa"/>
                </w:tcPr>
                <w:p w14:paraId="3C991025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2054</w:t>
                  </w:r>
                </w:p>
              </w:tc>
              <w:tc>
                <w:tcPr>
                  <w:tcW w:w="883" w:type="dxa"/>
                </w:tcPr>
                <w:p w14:paraId="570D2612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3" w:type="dxa"/>
                </w:tcPr>
                <w:p w14:paraId="2E7A5715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266B929A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07E3ECD9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4E01FE93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3D901AA7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5C5B5CEC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3808A4EC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F7DB3" w14:paraId="42431D89" w14:textId="77777777" w:rsidTr="00AB3A9E">
              <w:tc>
                <w:tcPr>
                  <w:tcW w:w="883" w:type="dxa"/>
                </w:tcPr>
                <w:p w14:paraId="6000F452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2055</w:t>
                  </w:r>
                </w:p>
              </w:tc>
              <w:tc>
                <w:tcPr>
                  <w:tcW w:w="883" w:type="dxa"/>
                </w:tcPr>
                <w:p w14:paraId="1FA9E920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2059</w:t>
                  </w:r>
                </w:p>
              </w:tc>
              <w:tc>
                <w:tcPr>
                  <w:tcW w:w="883" w:type="dxa"/>
                </w:tcPr>
                <w:p w14:paraId="5461235A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3" w:type="dxa"/>
                </w:tcPr>
                <w:p w14:paraId="2D960C69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7066F461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38BA1E15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5720D462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21809BC1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5DE40105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0F0808B7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F7DB3" w14:paraId="05CD8753" w14:textId="77777777" w:rsidTr="00AB3A9E">
              <w:tc>
                <w:tcPr>
                  <w:tcW w:w="883" w:type="dxa"/>
                </w:tcPr>
                <w:p w14:paraId="23D0EE6F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lastRenderedPageBreak/>
                    <w:t>2060</w:t>
                  </w:r>
                </w:p>
              </w:tc>
              <w:tc>
                <w:tcPr>
                  <w:tcW w:w="883" w:type="dxa"/>
                </w:tcPr>
                <w:p w14:paraId="2157CDC0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3" w:type="dxa"/>
                </w:tcPr>
                <w:p w14:paraId="407D05C8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3" w:type="dxa"/>
                </w:tcPr>
                <w:p w14:paraId="1753AAFE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7FD383DF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70770BA7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2206F96F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009BE33B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776901FB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4" w:type="dxa"/>
                </w:tcPr>
                <w:p w14:paraId="127DF931" w14:textId="77777777" w:rsidR="000F7DB3" w:rsidRDefault="000F7DB3" w:rsidP="006C6470">
                  <w:pP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8CD294F" w14:textId="77777777" w:rsidR="000F7DB3" w:rsidRDefault="000F7DB3" w:rsidP="000F7DB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  <w:r w:rsidRPr="00C254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Wynagrodzenie zmienne (za osiągnięty wynik) w wysokości: </w:t>
            </w:r>
            <w:proofErr w:type="gramStart"/>
            <w:r w:rsidRPr="00C254BE">
              <w:rPr>
                <w:rFonts w:eastAsia="Times New Roman" w:cstheme="minorHAnsi"/>
                <w:sz w:val="24"/>
                <w:szCs w:val="24"/>
                <w:lang w:eastAsia="pl-PL"/>
              </w:rPr>
              <w:t>…….</w:t>
            </w:r>
            <w:proofErr w:type="gramEnd"/>
            <w:r w:rsidRPr="00C254BE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31B69158" w14:textId="77777777" w:rsidR="000F7DB3" w:rsidRDefault="000F7DB3" w:rsidP="000F7DB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 Pozostałe opłaty (jeśli występują, proszę podać ich rodzaj oraz wysokość kwotową w PLN netto lub określić w %): 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43F2A80C" w14:textId="77777777" w:rsidR="000F7DB3" w:rsidRDefault="000F7DB3" w:rsidP="000F7DB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F25AE59" w14:textId="77777777" w:rsidR="000F7DB3" w:rsidRDefault="000F7DB3" w:rsidP="000F7DB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9E6BF0" w14:textId="77777777" w:rsidR="000F7DB3" w:rsidRDefault="000F7DB3" w:rsidP="000F7DB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F9FCDB3" w14:textId="43C1AA96" w:rsidR="000F7DB3" w:rsidRPr="000F7DB3" w:rsidRDefault="000F7DB3" w:rsidP="000F7DB3">
            <w:pPr>
              <w:pStyle w:val="Akapitzlist"/>
              <w:numPr>
                <w:ilvl w:val="0"/>
                <w:numId w:val="13"/>
              </w:numPr>
              <w:shd w:val="clear" w:color="auto" w:fill="4472C4" w:themeFill="accent1"/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</w:pPr>
            <w:r w:rsidRPr="000F7DB3"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  <w:t>ZAŁĄCZAMY DOKUMENTY</w:t>
            </w:r>
          </w:p>
          <w:p w14:paraId="50A31B13" w14:textId="77777777" w:rsidR="000F7DB3" w:rsidRDefault="000F7DB3" w:rsidP="000F7DB3">
            <w:pPr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Wraz z ofertą składamy następujące oświadczenia i dokumenty:</w:t>
            </w:r>
          </w:p>
          <w:p w14:paraId="1C5299F2" w14:textId="77777777" w:rsidR="000F7DB3" w:rsidRPr="000F7DB3" w:rsidRDefault="000F7DB3" w:rsidP="000F7DB3">
            <w:pPr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1……………………………………………………………………………………</w:t>
            </w:r>
          </w:p>
          <w:p w14:paraId="3EBC9E98" w14:textId="77777777" w:rsidR="000F7DB3" w:rsidRDefault="000F7DB3" w:rsidP="00C9122D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53FCF9D2" w14:textId="77BA08C4" w:rsidR="000F7DB3" w:rsidRDefault="000F7DB3" w:rsidP="000F7DB3">
            <w:pPr>
              <w:pStyle w:val="Akapitzlist"/>
              <w:numPr>
                <w:ilvl w:val="0"/>
                <w:numId w:val="13"/>
              </w:numPr>
              <w:shd w:val="clear" w:color="auto" w:fill="4472C4" w:themeFill="accent1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PODPIS I PIECZĘĆ WYKONAWCY</w:t>
            </w:r>
          </w:p>
          <w:p w14:paraId="36EF43F6" w14:textId="140EF87B" w:rsidR="000F7DB3" w:rsidRDefault="000F7DB3" w:rsidP="000F7DB3">
            <w:pPr>
              <w:pStyle w:val="Akapitzlist"/>
              <w:ind w:left="1080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1D5F3E6F" w14:textId="69EAE131" w:rsidR="000F7DB3" w:rsidRDefault="000F7DB3" w:rsidP="000F7DB3">
            <w:pPr>
              <w:pStyle w:val="Akapitzlist"/>
              <w:ind w:left="1080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72CE0FD5" w14:textId="776D1A21" w:rsidR="000F7DB3" w:rsidRPr="000F7DB3" w:rsidRDefault="000F7DB3" w:rsidP="000F7DB3">
            <w:pPr>
              <w:pStyle w:val="Akapitzlist"/>
              <w:ind w:left="1080"/>
              <w:rPr>
                <w:rFonts w:cstheme="minorHAnsi"/>
                <w:sz w:val="24"/>
                <w:szCs w:val="24"/>
              </w:rPr>
            </w:pPr>
            <w:r w:rsidRPr="000F7DB3">
              <w:rPr>
                <w:rFonts w:cstheme="minorHAnsi"/>
                <w:sz w:val="24"/>
                <w:szCs w:val="24"/>
              </w:rPr>
              <w:t xml:space="preserve">……………………….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</w:t>
            </w:r>
            <w:r w:rsidRPr="000F7DB3">
              <w:rPr>
                <w:rFonts w:cstheme="minorHAnsi"/>
                <w:sz w:val="24"/>
                <w:szCs w:val="24"/>
              </w:rPr>
              <w:t>………………………………..</w:t>
            </w:r>
          </w:p>
          <w:p w14:paraId="781E40DC" w14:textId="42CE94DA" w:rsidR="000F7DB3" w:rsidRPr="000F7DB3" w:rsidRDefault="000F7DB3" w:rsidP="000F7DB3">
            <w:pPr>
              <w:pStyle w:val="Akapitzlist"/>
              <w:ind w:left="108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(MIEJSCOWOŚC I </w:t>
            </w: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 xml:space="preserve">DATA)   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( PODPIS WYKONWACY/ PEŁNOMOCNIKA)</w:t>
            </w:r>
          </w:p>
          <w:p w14:paraId="20E84324" w14:textId="77777777" w:rsidR="000F7DB3" w:rsidRDefault="000F7DB3" w:rsidP="000F7DB3">
            <w:pPr>
              <w:pStyle w:val="Akapitzlist"/>
              <w:ind w:left="1080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6F20B4D9" w14:textId="77777777" w:rsidR="000F7DB3" w:rsidRDefault="000F7DB3" w:rsidP="000F7D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6B490E39" w14:textId="77777777" w:rsidR="000F7DB3" w:rsidRDefault="000F7DB3" w:rsidP="000F7D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18F8D1B1" w14:textId="6CB38928" w:rsidR="000F7DB3" w:rsidRPr="000F7DB3" w:rsidRDefault="000F7DB3" w:rsidP="000F7DB3">
            <w:pPr>
              <w:tabs>
                <w:tab w:val="left" w:pos="3525"/>
              </w:tabs>
            </w:pPr>
            <w:r>
              <w:tab/>
            </w:r>
          </w:p>
        </w:tc>
      </w:tr>
    </w:tbl>
    <w:p w14:paraId="72B708B2" w14:textId="77777777" w:rsidR="00EB6E8B" w:rsidRDefault="00EB6E8B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12123D68" w14:textId="60CA82AA" w:rsidR="00A86834" w:rsidRDefault="00A86834" w:rsidP="00E52A07">
      <w:pPr>
        <w:rPr>
          <w:rFonts w:eastAsia="Times New Roman" w:cstheme="minorHAnsi"/>
          <w:sz w:val="24"/>
          <w:szCs w:val="24"/>
          <w:lang w:eastAsia="pl-PL"/>
        </w:rPr>
      </w:pPr>
    </w:p>
    <w:p w14:paraId="72F39321" w14:textId="59705F65" w:rsidR="00A86834" w:rsidRPr="00A86834" w:rsidRDefault="00A86834" w:rsidP="00A86834">
      <w:pPr>
        <w:jc w:val="right"/>
        <w:rPr>
          <w:rFonts w:cstheme="minorHAnsi"/>
          <w:i/>
          <w:iCs/>
          <w:sz w:val="20"/>
          <w:szCs w:val="20"/>
        </w:rPr>
      </w:pPr>
      <w:r w:rsidRPr="00A86834">
        <w:rPr>
          <w:rFonts w:cstheme="minorHAnsi"/>
          <w:i/>
          <w:iCs/>
          <w:sz w:val="20"/>
          <w:szCs w:val="20"/>
        </w:rPr>
        <w:t xml:space="preserve">Załącznik nr 2 </w:t>
      </w:r>
    </w:p>
    <w:p w14:paraId="2EAF17F2" w14:textId="77777777" w:rsidR="00A86834" w:rsidRPr="00A86834" w:rsidRDefault="00A86834" w:rsidP="00A86834">
      <w:pPr>
        <w:jc w:val="right"/>
        <w:rPr>
          <w:rFonts w:cstheme="minorHAnsi"/>
          <w:sz w:val="20"/>
          <w:szCs w:val="20"/>
        </w:rPr>
      </w:pPr>
      <w:r w:rsidRPr="00A86834">
        <w:rPr>
          <w:rFonts w:cstheme="minorHAnsi"/>
          <w:i/>
          <w:iCs/>
          <w:sz w:val="20"/>
          <w:szCs w:val="20"/>
        </w:rPr>
        <w:t>do Zapytania</w:t>
      </w:r>
    </w:p>
    <w:p w14:paraId="5A86F880" w14:textId="77777777" w:rsidR="00A86834" w:rsidRPr="00A86834" w:rsidRDefault="00A86834" w:rsidP="00E52A07">
      <w:pPr>
        <w:rPr>
          <w:rFonts w:cstheme="minorHAnsi"/>
          <w:sz w:val="28"/>
          <w:szCs w:val="28"/>
        </w:rPr>
      </w:pPr>
      <w:r w:rsidRPr="00A86834">
        <w:rPr>
          <w:rFonts w:cstheme="minorHAnsi"/>
          <w:sz w:val="28"/>
          <w:szCs w:val="28"/>
        </w:rPr>
        <w:t>.......................................................</w:t>
      </w:r>
    </w:p>
    <w:p w14:paraId="7964CB1C" w14:textId="77777777" w:rsidR="00A86834" w:rsidRPr="00A86834" w:rsidRDefault="00A86834" w:rsidP="00E52A07">
      <w:pPr>
        <w:rPr>
          <w:rFonts w:cstheme="minorHAnsi"/>
          <w:sz w:val="16"/>
          <w:szCs w:val="16"/>
        </w:rPr>
      </w:pPr>
      <w:r w:rsidRPr="00A86834">
        <w:rPr>
          <w:rFonts w:cstheme="minorHAnsi"/>
          <w:sz w:val="16"/>
          <w:szCs w:val="16"/>
        </w:rPr>
        <w:t>Nazwa lub pieczęć Wykonawcy</w:t>
      </w:r>
    </w:p>
    <w:p w14:paraId="64F31EE4" w14:textId="4DAA73BF" w:rsidR="00A86834" w:rsidRPr="00A86834" w:rsidRDefault="00A86834" w:rsidP="00E52A07">
      <w:pPr>
        <w:rPr>
          <w:rFonts w:cstheme="minorHAnsi"/>
          <w:b/>
          <w:bCs/>
          <w:sz w:val="36"/>
          <w:szCs w:val="36"/>
        </w:rPr>
      </w:pPr>
      <w:r w:rsidRPr="00A86834">
        <w:rPr>
          <w:rFonts w:cstheme="minorHAnsi"/>
          <w:b/>
          <w:bCs/>
          <w:sz w:val="36"/>
          <w:szCs w:val="36"/>
        </w:rPr>
        <w:t xml:space="preserve">OŚWIADCZENIE O SPEŁNIANIU WARUNKÓW UDZIAŁU </w:t>
      </w:r>
      <w:r>
        <w:rPr>
          <w:rFonts w:cstheme="minorHAnsi"/>
          <w:b/>
          <w:bCs/>
          <w:sz w:val="36"/>
          <w:szCs w:val="36"/>
        </w:rPr>
        <w:t xml:space="preserve">                 </w:t>
      </w:r>
      <w:r w:rsidRPr="00A86834">
        <w:rPr>
          <w:rFonts w:cstheme="minorHAnsi"/>
          <w:b/>
          <w:bCs/>
          <w:sz w:val="36"/>
          <w:szCs w:val="36"/>
        </w:rPr>
        <w:t xml:space="preserve">W POSTĘPOWANIU ORAZ BRAKU PODSTAW WYKLUCZENIA </w:t>
      </w:r>
    </w:p>
    <w:p w14:paraId="2D51CAC3" w14:textId="77777777" w:rsidR="00A86834" w:rsidRDefault="00A86834" w:rsidP="00E52A07">
      <w:pPr>
        <w:rPr>
          <w:rFonts w:cstheme="minorHAnsi"/>
          <w:sz w:val="28"/>
          <w:szCs w:val="28"/>
        </w:rPr>
      </w:pPr>
      <w:r w:rsidRPr="00A86834">
        <w:rPr>
          <w:rFonts w:cstheme="minorHAnsi"/>
          <w:sz w:val="28"/>
          <w:szCs w:val="28"/>
        </w:rPr>
        <w:t>Składając ofertę w postępowaniu na</w:t>
      </w:r>
      <w:r>
        <w:rPr>
          <w:rFonts w:cstheme="minorHAnsi"/>
          <w:sz w:val="28"/>
          <w:szCs w:val="28"/>
        </w:rPr>
        <w:t xml:space="preserve"> </w:t>
      </w:r>
      <w:r w:rsidRPr="00A86834">
        <w:rPr>
          <w:rFonts w:cstheme="minorHAnsi"/>
          <w:sz w:val="28"/>
          <w:szCs w:val="28"/>
        </w:rPr>
        <w:t>wybór instytucji finansowej zarządzającej i</w:t>
      </w:r>
      <w:r>
        <w:rPr>
          <w:rFonts w:cstheme="minorHAnsi"/>
          <w:sz w:val="28"/>
          <w:szCs w:val="28"/>
        </w:rPr>
        <w:t xml:space="preserve"> </w:t>
      </w:r>
      <w:r w:rsidRPr="00A86834">
        <w:rPr>
          <w:rFonts w:cstheme="minorHAnsi"/>
          <w:sz w:val="28"/>
          <w:szCs w:val="28"/>
        </w:rPr>
        <w:t>prowadzącej Pracownicze Plany Kapitałowe (PPK) (nr</w:t>
      </w:r>
      <w:r>
        <w:rPr>
          <w:rFonts w:cstheme="minorHAnsi"/>
          <w:sz w:val="28"/>
          <w:szCs w:val="28"/>
        </w:rPr>
        <w:t xml:space="preserve"> </w:t>
      </w:r>
      <w:proofErr w:type="gramStart"/>
      <w:r w:rsidRPr="00A86834">
        <w:rPr>
          <w:rFonts w:cstheme="minorHAnsi"/>
          <w:sz w:val="28"/>
          <w:szCs w:val="28"/>
        </w:rPr>
        <w:t>sprawy:</w:t>
      </w:r>
      <w:r>
        <w:rPr>
          <w:rFonts w:cstheme="minorHAnsi"/>
          <w:sz w:val="28"/>
          <w:szCs w:val="28"/>
        </w:rPr>
        <w:t>…</w:t>
      </w:r>
      <w:proofErr w:type="gramEnd"/>
      <w:r>
        <w:rPr>
          <w:rFonts w:cstheme="minorHAnsi"/>
          <w:sz w:val="28"/>
          <w:szCs w:val="28"/>
        </w:rPr>
        <w:t>……………………………………………………………………</w:t>
      </w:r>
      <w:r w:rsidRPr="00A86834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</w:t>
      </w:r>
    </w:p>
    <w:p w14:paraId="2C85597F" w14:textId="12644FB0" w:rsidR="00A86834" w:rsidRDefault="00A86834" w:rsidP="00E52A07">
      <w:pPr>
        <w:rPr>
          <w:rFonts w:cstheme="minorHAnsi"/>
          <w:sz w:val="28"/>
          <w:szCs w:val="28"/>
        </w:rPr>
      </w:pPr>
      <w:r w:rsidRPr="00A86834">
        <w:rPr>
          <w:rFonts w:cstheme="minorHAnsi"/>
          <w:sz w:val="28"/>
          <w:szCs w:val="28"/>
        </w:rPr>
        <w:t>Ja niżej podpisany ..........................................................................................(imię i nazwisko składającego oświadczenie)będąc upoważnionym do reprezentowania Wykonawcy:...........................................................................................................(nazwaWykonawcy)....................................................................................................................(adres siedziby Wykonawcy)biorącego udział w postępowaniu na</w:t>
      </w:r>
      <w:r>
        <w:rPr>
          <w:rFonts w:cstheme="minorHAnsi"/>
          <w:sz w:val="28"/>
          <w:szCs w:val="28"/>
        </w:rPr>
        <w:t xml:space="preserve"> </w:t>
      </w:r>
      <w:r w:rsidRPr="00A86834">
        <w:rPr>
          <w:rFonts w:cstheme="minorHAnsi"/>
          <w:sz w:val="28"/>
          <w:szCs w:val="28"/>
        </w:rPr>
        <w:t>wybór instytucji finansowej zarządzającej i prowadzącej Pracownicze Plany Kapitałowe (PPK)niniejszym oświadczam, że:</w:t>
      </w:r>
    </w:p>
    <w:p w14:paraId="6027D000" w14:textId="21988327" w:rsidR="00A86834" w:rsidRDefault="00A86834" w:rsidP="00E52A07">
      <w:pPr>
        <w:rPr>
          <w:rFonts w:cstheme="minorHAnsi"/>
          <w:sz w:val="28"/>
          <w:szCs w:val="28"/>
        </w:rPr>
      </w:pPr>
      <w:r w:rsidRPr="00A86834">
        <w:rPr>
          <w:rFonts w:cstheme="minorHAnsi"/>
          <w:sz w:val="28"/>
          <w:szCs w:val="28"/>
        </w:rPr>
        <w:t>−spełniam warunki udziału w postępowaniu określone w Rozdziale V</w:t>
      </w:r>
      <w:r w:rsidR="004172E0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 xml:space="preserve"> </w:t>
      </w:r>
      <w:r w:rsidRPr="00A86834">
        <w:rPr>
          <w:rFonts w:cstheme="minorHAnsi"/>
          <w:sz w:val="28"/>
          <w:szCs w:val="28"/>
        </w:rPr>
        <w:t>Zapytania</w:t>
      </w:r>
      <w:r>
        <w:rPr>
          <w:rFonts w:cstheme="minorHAnsi"/>
          <w:sz w:val="28"/>
          <w:szCs w:val="28"/>
        </w:rPr>
        <w:t>,</w:t>
      </w:r>
    </w:p>
    <w:p w14:paraId="6CBB39D2" w14:textId="41A431B4" w:rsidR="00A86834" w:rsidRDefault="00A86834" w:rsidP="00E52A07">
      <w:pPr>
        <w:rPr>
          <w:rFonts w:cstheme="minorHAnsi"/>
          <w:sz w:val="28"/>
          <w:szCs w:val="28"/>
        </w:rPr>
      </w:pPr>
      <w:r w:rsidRPr="00A86834">
        <w:rPr>
          <w:rFonts w:cstheme="minorHAnsi"/>
          <w:sz w:val="28"/>
          <w:szCs w:val="28"/>
        </w:rPr>
        <w:t>−nie podlegam wykluczeniu z ww. postępowania na podstawie przesłanek wskazanych</w:t>
      </w:r>
      <w:r>
        <w:rPr>
          <w:rFonts w:cstheme="minorHAnsi"/>
          <w:sz w:val="28"/>
          <w:szCs w:val="28"/>
        </w:rPr>
        <w:t xml:space="preserve"> </w:t>
      </w:r>
      <w:r w:rsidRPr="00A86834">
        <w:rPr>
          <w:rFonts w:cstheme="minorHAnsi"/>
          <w:sz w:val="28"/>
          <w:szCs w:val="28"/>
        </w:rPr>
        <w:t>w Rozdziale</w:t>
      </w:r>
      <w:r>
        <w:rPr>
          <w:rFonts w:cstheme="minorHAnsi"/>
          <w:sz w:val="28"/>
          <w:szCs w:val="28"/>
        </w:rPr>
        <w:t xml:space="preserve"> </w:t>
      </w:r>
      <w:r w:rsidR="004172E0">
        <w:rPr>
          <w:rFonts w:cstheme="minorHAnsi"/>
          <w:sz w:val="28"/>
          <w:szCs w:val="28"/>
        </w:rPr>
        <w:t xml:space="preserve">VII </w:t>
      </w:r>
      <w:r w:rsidRPr="00A86834">
        <w:rPr>
          <w:rFonts w:cstheme="minorHAnsi"/>
          <w:sz w:val="28"/>
          <w:szCs w:val="28"/>
        </w:rPr>
        <w:t>Zapytania</w:t>
      </w:r>
      <w:r w:rsidR="004172E0">
        <w:rPr>
          <w:rFonts w:cstheme="minorHAnsi"/>
          <w:sz w:val="28"/>
          <w:szCs w:val="28"/>
        </w:rPr>
        <w:t>.</w:t>
      </w:r>
    </w:p>
    <w:p w14:paraId="3265B585" w14:textId="77777777" w:rsidR="00A86834" w:rsidRDefault="00A86834" w:rsidP="00E52A07">
      <w:pPr>
        <w:rPr>
          <w:rFonts w:cstheme="minorHAnsi"/>
          <w:sz w:val="28"/>
          <w:szCs w:val="28"/>
        </w:rPr>
      </w:pPr>
    </w:p>
    <w:p w14:paraId="05CBC4DB" w14:textId="77777777" w:rsidR="00A86834" w:rsidRDefault="00A86834" w:rsidP="00E52A07">
      <w:pPr>
        <w:rPr>
          <w:rFonts w:cstheme="minorHAnsi"/>
          <w:sz w:val="28"/>
          <w:szCs w:val="28"/>
        </w:rPr>
      </w:pPr>
    </w:p>
    <w:p w14:paraId="74F257D6" w14:textId="77777777" w:rsidR="00A86834" w:rsidRDefault="00A86834" w:rsidP="00E52A07">
      <w:pPr>
        <w:rPr>
          <w:rFonts w:cstheme="minorHAnsi"/>
          <w:sz w:val="28"/>
          <w:szCs w:val="28"/>
        </w:rPr>
      </w:pPr>
    </w:p>
    <w:p w14:paraId="7E6D57A3" w14:textId="275D1A8F" w:rsidR="00A86834" w:rsidRDefault="00A86834" w:rsidP="00E52A0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</w:t>
      </w:r>
      <w:r w:rsidRPr="00A86834">
        <w:rPr>
          <w:rFonts w:cstheme="minorHAnsi"/>
          <w:sz w:val="28"/>
          <w:szCs w:val="28"/>
        </w:rPr>
        <w:t>........................................................................</w:t>
      </w:r>
    </w:p>
    <w:p w14:paraId="16211B51" w14:textId="422F0D05" w:rsidR="00A86834" w:rsidRDefault="00A86834" w:rsidP="00E52A0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</w:t>
      </w:r>
      <w:r w:rsidRPr="00A86834">
        <w:rPr>
          <w:rFonts w:cstheme="minorHAnsi"/>
          <w:sz w:val="20"/>
          <w:szCs w:val="20"/>
        </w:rPr>
        <w:t xml:space="preserve">Data i czytelny podpis lub podpis z pieczątką imienną osoby (osób) </w:t>
      </w:r>
    </w:p>
    <w:p w14:paraId="7A13A34B" w14:textId="77C2CADD" w:rsidR="00A86834" w:rsidRPr="00A86834" w:rsidRDefault="00A86834" w:rsidP="00E52A07">
      <w:pPr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                                      </w:t>
      </w:r>
      <w:r w:rsidRPr="00A86834">
        <w:rPr>
          <w:rFonts w:cstheme="minorHAnsi"/>
          <w:sz w:val="20"/>
          <w:szCs w:val="20"/>
        </w:rPr>
        <w:t>upoważnionej (upoważnionych) do reprezentowania Wykonawcy</w:t>
      </w:r>
    </w:p>
    <w:p w14:paraId="05AF82D7" w14:textId="77777777" w:rsidR="000D345D" w:rsidRPr="00A86834" w:rsidRDefault="000D345D" w:rsidP="000D345D">
      <w:pPr>
        <w:pStyle w:val="Akapitzlist"/>
        <w:ind w:left="1080"/>
        <w:rPr>
          <w:rFonts w:cstheme="minorHAnsi"/>
          <w:sz w:val="28"/>
          <w:szCs w:val="28"/>
        </w:rPr>
      </w:pPr>
    </w:p>
    <w:sectPr w:rsidR="000D345D" w:rsidRPr="00A86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76E2B"/>
    <w:multiLevelType w:val="hybridMultilevel"/>
    <w:tmpl w:val="B9A0E696"/>
    <w:lvl w:ilvl="0" w:tplc="B2CCED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823523"/>
    <w:multiLevelType w:val="hybridMultilevel"/>
    <w:tmpl w:val="9C52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260C"/>
    <w:multiLevelType w:val="hybridMultilevel"/>
    <w:tmpl w:val="68B2E696"/>
    <w:lvl w:ilvl="0" w:tplc="807C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C7406"/>
    <w:multiLevelType w:val="hybridMultilevel"/>
    <w:tmpl w:val="A900F14E"/>
    <w:lvl w:ilvl="0" w:tplc="C8BA240E">
      <w:start w:val="1"/>
      <w:numFmt w:val="upperRoman"/>
      <w:lvlText w:val="%1."/>
      <w:lvlJc w:val="left"/>
      <w:pPr>
        <w:ind w:left="15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2E0A6E69"/>
    <w:multiLevelType w:val="hybridMultilevel"/>
    <w:tmpl w:val="08AC115C"/>
    <w:lvl w:ilvl="0" w:tplc="400A1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793B95"/>
    <w:multiLevelType w:val="hybridMultilevel"/>
    <w:tmpl w:val="7A208FEE"/>
    <w:lvl w:ilvl="0" w:tplc="5ECC3C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BE11DC"/>
    <w:multiLevelType w:val="hybridMultilevel"/>
    <w:tmpl w:val="C51095A4"/>
    <w:lvl w:ilvl="0" w:tplc="CB3C429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F6A5E5D"/>
    <w:multiLevelType w:val="multilevel"/>
    <w:tmpl w:val="27401A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50D116FB"/>
    <w:multiLevelType w:val="hybridMultilevel"/>
    <w:tmpl w:val="BF92CBA8"/>
    <w:lvl w:ilvl="0" w:tplc="90EAE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E154B4"/>
    <w:multiLevelType w:val="hybridMultilevel"/>
    <w:tmpl w:val="926A8BD0"/>
    <w:lvl w:ilvl="0" w:tplc="32647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782A"/>
    <w:multiLevelType w:val="hybridMultilevel"/>
    <w:tmpl w:val="14A0A10C"/>
    <w:lvl w:ilvl="0" w:tplc="737603C0">
      <w:start w:val="1"/>
      <w:numFmt w:val="upperRoman"/>
      <w:lvlText w:val="%1."/>
      <w:lvlJc w:val="left"/>
      <w:pPr>
        <w:ind w:left="15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68F9794F"/>
    <w:multiLevelType w:val="hybridMultilevel"/>
    <w:tmpl w:val="F89E5E5C"/>
    <w:lvl w:ilvl="0" w:tplc="A9F4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E62C8F"/>
    <w:multiLevelType w:val="hybridMultilevel"/>
    <w:tmpl w:val="6AD4AC50"/>
    <w:lvl w:ilvl="0" w:tplc="B35AFDD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C1A4CF6"/>
    <w:multiLevelType w:val="hybridMultilevel"/>
    <w:tmpl w:val="BF326946"/>
    <w:lvl w:ilvl="0" w:tplc="C898258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3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00"/>
    <w:rsid w:val="00015142"/>
    <w:rsid w:val="000945DC"/>
    <w:rsid w:val="000D345D"/>
    <w:rsid w:val="000F7DB3"/>
    <w:rsid w:val="0018782B"/>
    <w:rsid w:val="002344C4"/>
    <w:rsid w:val="0025687B"/>
    <w:rsid w:val="002800A9"/>
    <w:rsid w:val="002C47BA"/>
    <w:rsid w:val="0030644B"/>
    <w:rsid w:val="003E6E03"/>
    <w:rsid w:val="00410BEE"/>
    <w:rsid w:val="004172E0"/>
    <w:rsid w:val="00621959"/>
    <w:rsid w:val="006C6470"/>
    <w:rsid w:val="006E1400"/>
    <w:rsid w:val="00761B10"/>
    <w:rsid w:val="00782915"/>
    <w:rsid w:val="008854C8"/>
    <w:rsid w:val="00894529"/>
    <w:rsid w:val="009E77F2"/>
    <w:rsid w:val="00A67CF2"/>
    <w:rsid w:val="00A86834"/>
    <w:rsid w:val="00A9607B"/>
    <w:rsid w:val="00AB3A9E"/>
    <w:rsid w:val="00B01786"/>
    <w:rsid w:val="00C230CF"/>
    <w:rsid w:val="00C254BE"/>
    <w:rsid w:val="00C42BC0"/>
    <w:rsid w:val="00C63B5C"/>
    <w:rsid w:val="00C9122D"/>
    <w:rsid w:val="00D20AAF"/>
    <w:rsid w:val="00D62BFB"/>
    <w:rsid w:val="00E220EE"/>
    <w:rsid w:val="00E52A07"/>
    <w:rsid w:val="00E76B89"/>
    <w:rsid w:val="00EB2683"/>
    <w:rsid w:val="00EB6E8B"/>
    <w:rsid w:val="00F813D6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25C1"/>
  <w15:chartTrackingRefBased/>
  <w15:docId w15:val="{5E483714-DFC8-47A4-BB35-DAE4926A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4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4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40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D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0C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0C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bialogard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uszynska@bialogard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bialogrd.inf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ultura@bialogard.info" TargetMode="External"/><Relationship Id="rId10" Type="http://schemas.openxmlformats.org/officeDocument/2006/relationships/hyperlink" Target="mailto:iod.ckise@bialogard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suszynska@bialogard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2777</Words>
  <Characters>16662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CKISE</cp:lastModifiedBy>
  <cp:revision>2</cp:revision>
  <dcterms:created xsi:type="dcterms:W3CDTF">2020-11-25T10:39:00Z</dcterms:created>
  <dcterms:modified xsi:type="dcterms:W3CDTF">2020-11-25T10:39:00Z</dcterms:modified>
</cp:coreProperties>
</file>